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13512" w:rsidRPr="0010685F" w14:paraId="1B753A4C" w14:textId="77777777" w:rsidTr="000B7E4B">
        <w:tc>
          <w:tcPr>
            <w:tcW w:w="9918" w:type="dxa"/>
          </w:tcPr>
          <w:p w14:paraId="55F70A71" w14:textId="77777777" w:rsidR="00913512" w:rsidRPr="0010685F" w:rsidRDefault="00913512" w:rsidP="003C749F">
            <w:pPr>
              <w:rPr>
                <w:sz w:val="22"/>
                <w:szCs w:val="22"/>
              </w:rPr>
            </w:pPr>
          </w:p>
          <w:p w14:paraId="01587994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3A3CE527" w14:textId="77777777" w:rsidR="00913512" w:rsidRPr="00697BF4" w:rsidRDefault="00913512" w:rsidP="003C749F">
            <w:pPr>
              <w:jc w:val="center"/>
              <w:rPr>
                <w:b/>
                <w:sz w:val="16"/>
                <w:szCs w:val="16"/>
              </w:rPr>
            </w:pPr>
          </w:p>
          <w:p w14:paraId="4D2FE076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14:paraId="40C2E543" w14:textId="77777777" w:rsidR="00913512" w:rsidRPr="0010685F" w:rsidRDefault="00913512" w:rsidP="00697BF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14:paraId="0FE1FF61" w14:textId="77777777" w:rsidR="00913512" w:rsidRPr="00697BF4" w:rsidRDefault="00C371D8" w:rsidP="003C7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BALATONHENYE</w:t>
            </w:r>
            <w:r w:rsidR="00697BF4" w:rsidRPr="00697BF4">
              <w:rPr>
                <w:b/>
                <w:sz w:val="22"/>
                <w:szCs w:val="22"/>
              </w:rPr>
              <w:t xml:space="preserve"> ÖNKORMÁNYZAT</w:t>
            </w:r>
          </w:p>
          <w:p w14:paraId="6C0EDD04" w14:textId="77777777" w:rsidR="00913512" w:rsidRPr="0010685F" w:rsidRDefault="00913512" w:rsidP="00697BF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14:paraId="1141C5D0" w14:textId="77777777" w:rsidR="00913512" w:rsidRPr="00913512" w:rsidRDefault="00913512" w:rsidP="003C749F">
            <w:pPr>
              <w:jc w:val="center"/>
              <w:rPr>
                <w:sz w:val="16"/>
                <w:szCs w:val="16"/>
              </w:rPr>
            </w:pPr>
          </w:p>
          <w:p w14:paraId="234E6AA5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14:paraId="125E0A9F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3CCA1E99" w14:textId="77777777" w:rsidR="00913512" w:rsidRPr="0010685F" w:rsidRDefault="00913512" w:rsidP="00697BF4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3104AD33" w14:textId="77777777" w:rsidR="00913512" w:rsidRPr="0010685F" w:rsidRDefault="00913512" w:rsidP="003C749F">
            <w:pPr>
              <w:rPr>
                <w:sz w:val="22"/>
                <w:szCs w:val="22"/>
              </w:rPr>
            </w:pPr>
          </w:p>
        </w:tc>
      </w:tr>
    </w:tbl>
    <w:p w14:paraId="7B4A34FF" w14:textId="77777777" w:rsidR="00913512" w:rsidRPr="000B7E4B" w:rsidRDefault="00913512" w:rsidP="00913512">
      <w:pPr>
        <w:spacing w:line="276" w:lineRule="auto"/>
        <w:rPr>
          <w:sz w:val="12"/>
          <w:szCs w:val="12"/>
          <w:lang w:eastAsia="en-US"/>
        </w:rPr>
      </w:pP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4606"/>
        <w:gridCol w:w="5312"/>
      </w:tblGrid>
      <w:tr w:rsidR="00913512" w:rsidRPr="0010685F" w14:paraId="6853E138" w14:textId="77777777" w:rsidTr="000B7E4B">
        <w:tc>
          <w:tcPr>
            <w:tcW w:w="9918" w:type="dxa"/>
            <w:gridSpan w:val="2"/>
          </w:tcPr>
          <w:p w14:paraId="68E00E19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689D1D6" w14:textId="77777777" w:rsidR="00913512" w:rsidRPr="0010685F" w:rsidRDefault="00913512" w:rsidP="0091351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2043E925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63058AD2" w14:textId="77777777" w:rsidTr="000B7E4B">
        <w:tc>
          <w:tcPr>
            <w:tcW w:w="4606" w:type="dxa"/>
            <w:tcBorders>
              <w:right w:val="nil"/>
            </w:tcBorders>
          </w:tcPr>
          <w:p w14:paraId="74F404B2" w14:textId="77777777" w:rsidR="00913512" w:rsidRPr="0010685F" w:rsidRDefault="00913512" w:rsidP="00913512">
            <w:pPr>
              <w:ind w:left="624"/>
              <w:contextualSpacing/>
              <w:rPr>
                <w:sz w:val="22"/>
                <w:szCs w:val="22"/>
              </w:rPr>
            </w:pPr>
          </w:p>
          <w:p w14:paraId="50651B52" w14:textId="77777777" w:rsidR="00913512" w:rsidRPr="0010685F" w:rsidRDefault="00913512" w:rsidP="00913512">
            <w:pPr>
              <w:numPr>
                <w:ilvl w:val="0"/>
                <w:numId w:val="2"/>
              </w:numPr>
              <w:ind w:left="624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312" w:type="dxa"/>
            <w:tcBorders>
              <w:left w:val="nil"/>
            </w:tcBorders>
          </w:tcPr>
          <w:p w14:paraId="51D5FFF7" w14:textId="77777777" w:rsidR="00913512" w:rsidRPr="0010685F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</w:p>
          <w:p w14:paraId="19C98525" w14:textId="77777777" w:rsidR="00913512" w:rsidRPr="0010685F" w:rsidRDefault="00913512" w:rsidP="000B7E4B">
            <w:pPr>
              <w:numPr>
                <w:ilvl w:val="0"/>
                <w:numId w:val="2"/>
              </w:numPr>
              <w:ind w:left="945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913512" w:rsidRPr="0010685F" w14:paraId="5D13EAD2" w14:textId="77777777" w:rsidTr="000B7E4B">
        <w:tc>
          <w:tcPr>
            <w:tcW w:w="9918" w:type="dxa"/>
            <w:gridSpan w:val="2"/>
          </w:tcPr>
          <w:p w14:paraId="66AB84D6" w14:textId="77777777" w:rsidR="00913512" w:rsidRPr="0010685F" w:rsidRDefault="00913512" w:rsidP="003C749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60245566" w14:textId="77777777" w:rsidR="00913512" w:rsidRPr="00144C0E" w:rsidRDefault="00913512" w:rsidP="00913512">
      <w:pPr>
        <w:spacing w:line="276" w:lineRule="auto"/>
        <w:rPr>
          <w:sz w:val="8"/>
          <w:szCs w:val="8"/>
          <w:lang w:eastAsia="en-US"/>
        </w:rPr>
      </w:pP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13512" w:rsidRPr="0010685F" w14:paraId="592A51A7" w14:textId="77777777" w:rsidTr="000B7E4B">
        <w:trPr>
          <w:trHeight w:val="600"/>
        </w:trPr>
        <w:tc>
          <w:tcPr>
            <w:tcW w:w="9918" w:type="dxa"/>
          </w:tcPr>
          <w:p w14:paraId="6CED2576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60C2FFEC" w14:textId="6B8724D6" w:rsidR="00913512" w:rsidRPr="0010685F" w:rsidRDefault="00913512" w:rsidP="00913512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  <w:r w:rsidR="000B7E4B">
              <w:rPr>
                <w:b/>
                <w:sz w:val="22"/>
                <w:szCs w:val="22"/>
              </w:rPr>
              <w:t>:</w:t>
            </w:r>
          </w:p>
          <w:p w14:paraId="33E0FBD8" w14:textId="77777777" w:rsidR="00913512" w:rsidRPr="0010685F" w:rsidRDefault="00913512" w:rsidP="003C749F">
            <w:pPr>
              <w:rPr>
                <w:sz w:val="22"/>
                <w:szCs w:val="22"/>
                <w:lang w:val="en-US"/>
              </w:rPr>
            </w:pPr>
          </w:p>
        </w:tc>
      </w:tr>
      <w:tr w:rsidR="00913512" w:rsidRPr="0010685F" w14:paraId="652BA66E" w14:textId="77777777" w:rsidTr="00065BA8">
        <w:trPr>
          <w:trHeight w:val="1314"/>
        </w:trPr>
        <w:tc>
          <w:tcPr>
            <w:tcW w:w="9918" w:type="dxa"/>
            <w:tcBorders>
              <w:bottom w:val="single" w:sz="4" w:space="0" w:color="auto"/>
            </w:tcBorders>
          </w:tcPr>
          <w:p w14:paraId="478B58BF" w14:textId="77777777" w:rsidR="00913512" w:rsidRPr="0010685F" w:rsidRDefault="00913512" w:rsidP="003C749F">
            <w:pPr>
              <w:spacing w:before="40" w:after="40"/>
              <w:rPr>
                <w:sz w:val="22"/>
                <w:szCs w:val="22"/>
              </w:rPr>
            </w:pPr>
          </w:p>
          <w:p w14:paraId="47D87280" w14:textId="77777777" w:rsidR="00913512" w:rsidRDefault="00F177B8" w:rsidP="00913512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Viselt </w:t>
            </w:r>
            <w:proofErr w:type="gramStart"/>
            <w:r>
              <w:rPr>
                <w:sz w:val="22"/>
                <w:szCs w:val="22"/>
              </w:rPr>
              <w:t>név</w:t>
            </w:r>
            <w:r w:rsidR="00913512" w:rsidRPr="001068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</w:t>
            </w:r>
            <w:r w:rsidR="00913512" w:rsidRPr="0010685F">
              <w:rPr>
                <w:sz w:val="22"/>
                <w:szCs w:val="22"/>
              </w:rPr>
              <w:t>_________________________________________________</w:t>
            </w:r>
          </w:p>
          <w:p w14:paraId="55AD6D8B" w14:textId="77777777" w:rsidR="00913512" w:rsidRDefault="00913512" w:rsidP="00913512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79504D8D" w14:textId="77777777" w:rsidR="00913512" w:rsidRDefault="00913512" w:rsidP="00913512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n</w:t>
            </w:r>
            <w:r w:rsidR="00F177B8">
              <w:rPr>
                <w:sz w:val="22"/>
                <w:szCs w:val="22"/>
              </w:rPr>
              <w:t>év</w:t>
            </w:r>
            <w:r>
              <w:rPr>
                <w:sz w:val="22"/>
                <w:szCs w:val="22"/>
              </w:rPr>
              <w:t>: ___________________________________________________________________</w:t>
            </w:r>
          </w:p>
          <w:p w14:paraId="18BC152F" w14:textId="77777777" w:rsidR="00F177B8" w:rsidRPr="00F177B8" w:rsidRDefault="00F177B8" w:rsidP="00F177B8">
            <w:pPr>
              <w:pStyle w:val="Listaszerbekezds"/>
              <w:rPr>
                <w:sz w:val="22"/>
                <w:szCs w:val="22"/>
              </w:rPr>
            </w:pPr>
          </w:p>
          <w:p w14:paraId="02856267" w14:textId="77777777" w:rsidR="00F177B8" w:rsidRPr="0010685F" w:rsidRDefault="00F177B8" w:rsidP="00F177B8">
            <w:pPr>
              <w:numPr>
                <w:ilvl w:val="0"/>
                <w:numId w:val="13"/>
              </w:numPr>
              <w:spacing w:before="40" w:after="40"/>
              <w:ind w:left="58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Anyja születési </w:t>
            </w:r>
            <w:r>
              <w:rPr>
                <w:sz w:val="22"/>
                <w:szCs w:val="22"/>
              </w:rPr>
              <w:t>neve</w:t>
            </w:r>
            <w:r w:rsidRPr="0010685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</w:t>
            </w:r>
          </w:p>
          <w:p w14:paraId="521CB0FB" w14:textId="77777777" w:rsidR="00913512" w:rsidRPr="0010685F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1BE636E" w14:textId="77777777" w:rsidR="00913512" w:rsidRPr="0010685F" w:rsidRDefault="00913512" w:rsidP="0091351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hely: _________________________________________________________város/község</w:t>
            </w:r>
          </w:p>
          <w:p w14:paraId="6FF9400F" w14:textId="77777777" w:rsidR="00913512" w:rsidRPr="0010685F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481B7C21" w14:textId="77777777" w:rsidR="00913512" w:rsidRPr="00F177B8" w:rsidRDefault="00913512" w:rsidP="0091351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</w:t>
            </w:r>
            <w:r w:rsidR="00F177B8">
              <w:rPr>
                <w:sz w:val="22"/>
                <w:szCs w:val="22"/>
              </w:rPr>
              <w:t>ő</w:t>
            </w:r>
            <w:r w:rsidRPr="0010685F">
              <w:rPr>
                <w:sz w:val="22"/>
                <w:szCs w:val="22"/>
              </w:rPr>
              <w:t>: ____</w:t>
            </w:r>
            <w:r w:rsidR="00F177B8">
              <w:rPr>
                <w:sz w:val="22"/>
                <w:szCs w:val="22"/>
              </w:rPr>
              <w:t>_</w:t>
            </w:r>
            <w:r w:rsidRPr="0010685F">
              <w:rPr>
                <w:sz w:val="22"/>
                <w:szCs w:val="22"/>
              </w:rPr>
              <w:t>____ év ___</w:t>
            </w:r>
            <w:r>
              <w:rPr>
                <w:sz w:val="22"/>
                <w:szCs w:val="22"/>
              </w:rPr>
              <w:t>_____________________</w:t>
            </w:r>
            <w:r w:rsidRPr="0010685F">
              <w:rPr>
                <w:sz w:val="22"/>
                <w:szCs w:val="22"/>
              </w:rPr>
              <w:t>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6175E16B" w14:textId="77777777" w:rsidR="00F177B8" w:rsidRDefault="00F177B8" w:rsidP="00F177B8">
            <w:pPr>
              <w:pStyle w:val="Listaszerbekezds"/>
              <w:rPr>
                <w:sz w:val="22"/>
                <w:szCs w:val="22"/>
                <w:lang w:val="en-US"/>
              </w:rPr>
            </w:pPr>
          </w:p>
          <w:p w14:paraId="0255A123" w14:textId="77777777" w:rsidR="00F177B8" w:rsidRDefault="00F177B8" w:rsidP="00F177B8">
            <w:pPr>
              <w:numPr>
                <w:ilvl w:val="0"/>
                <w:numId w:val="13"/>
              </w:numPr>
              <w:spacing w:before="40" w:after="40" w:line="360" w:lineRule="auto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Cég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szervezet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civil </w:t>
            </w:r>
            <w:proofErr w:type="spellStart"/>
            <w:r>
              <w:rPr>
                <w:sz w:val="22"/>
                <w:szCs w:val="22"/>
                <w:lang w:val="en-US"/>
              </w:rPr>
              <w:t>szervezet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elnevezése</w:t>
            </w:r>
            <w:proofErr w:type="spellEnd"/>
            <w:r>
              <w:rPr>
                <w:sz w:val="22"/>
                <w:szCs w:val="22"/>
                <w:lang w:val="en-US"/>
              </w:rPr>
              <w:t>: _____________________________________________</w:t>
            </w:r>
          </w:p>
          <w:p w14:paraId="2A137855" w14:textId="77777777" w:rsidR="00F177B8" w:rsidRPr="0010685F" w:rsidRDefault="00F177B8" w:rsidP="00F177B8">
            <w:pPr>
              <w:spacing w:before="40" w:after="40" w:line="360" w:lineRule="auto"/>
              <w:ind w:left="567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</w:t>
            </w:r>
          </w:p>
          <w:p w14:paraId="47FC2CB2" w14:textId="77777777" w:rsidR="00913512" w:rsidRPr="0010685F" w:rsidRDefault="00913512" w:rsidP="0091351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Adóazonosító je</w:t>
            </w:r>
            <w:r w:rsidR="00F177B8">
              <w:rPr>
                <w:sz w:val="22"/>
                <w:szCs w:val="22"/>
              </w:rPr>
              <w:t>l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304B9503" w14:textId="77777777" w:rsidR="00913512" w:rsidRPr="0010685F" w:rsidRDefault="00913512" w:rsidP="0091351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5EA06097" w14:textId="77777777" w:rsidR="00913512" w:rsidRPr="00F177B8" w:rsidRDefault="00913512" w:rsidP="0091351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49A66C27" w14:textId="77777777" w:rsidR="00B36019" w:rsidRPr="00F177B8" w:rsidRDefault="00F177B8" w:rsidP="00B36019">
            <w:pPr>
              <w:numPr>
                <w:ilvl w:val="0"/>
                <w:numId w:val="13"/>
              </w:numPr>
              <w:spacing w:before="40" w:after="40"/>
              <w:ind w:left="58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szervezet nyilvántartási száma: </w:t>
            </w:r>
            <w:r w:rsidR="00B36019" w:rsidRPr="0010685F">
              <w:rPr>
                <w:sz w:val="48"/>
                <w:szCs w:val="48"/>
              </w:rPr>
              <w:t>□□</w:t>
            </w:r>
            <w:r w:rsidR="00B36019" w:rsidRPr="0010685F">
              <w:rPr>
                <w:b/>
                <w:sz w:val="48"/>
                <w:szCs w:val="48"/>
              </w:rPr>
              <w:t>-</w:t>
            </w:r>
            <w:r w:rsidR="00B36019" w:rsidRPr="0010685F">
              <w:rPr>
                <w:sz w:val="48"/>
                <w:szCs w:val="48"/>
              </w:rPr>
              <w:t>□□</w:t>
            </w:r>
            <w:r w:rsidR="00B36019" w:rsidRPr="0010685F">
              <w:rPr>
                <w:b/>
                <w:sz w:val="48"/>
                <w:szCs w:val="48"/>
              </w:rPr>
              <w:t>-</w:t>
            </w:r>
            <w:r w:rsidR="00B36019" w:rsidRPr="0010685F">
              <w:rPr>
                <w:sz w:val="48"/>
                <w:szCs w:val="48"/>
              </w:rPr>
              <w:t>□□□□□□□</w:t>
            </w:r>
          </w:p>
          <w:p w14:paraId="108FF235" w14:textId="77777777" w:rsidR="00913512" w:rsidRPr="0010685F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D4B8D27" w14:textId="77777777" w:rsidR="00913512" w:rsidRPr="0010685F" w:rsidRDefault="00913512" w:rsidP="0091351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Lakóhely, székhely: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14:paraId="56731052" w14:textId="484F0DA4" w:rsidR="00913512" w:rsidRPr="0010685F" w:rsidRDefault="000B7E4B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913512" w:rsidRPr="0010685F">
              <w:rPr>
                <w:sz w:val="22"/>
                <w:szCs w:val="22"/>
              </w:rPr>
              <w:t>_______</w:t>
            </w:r>
            <w:r w:rsidR="00B36019">
              <w:rPr>
                <w:sz w:val="22"/>
                <w:szCs w:val="22"/>
              </w:rPr>
              <w:t>___________</w:t>
            </w:r>
            <w:r w:rsidR="00913512" w:rsidRPr="0010685F">
              <w:rPr>
                <w:sz w:val="22"/>
                <w:szCs w:val="22"/>
              </w:rPr>
              <w:t xml:space="preserve">__ </w:t>
            </w:r>
            <w:proofErr w:type="gramStart"/>
            <w:r w:rsidR="00913512" w:rsidRPr="0010685F">
              <w:rPr>
                <w:sz w:val="22"/>
                <w:szCs w:val="22"/>
              </w:rPr>
              <w:t>közterület  _</w:t>
            </w:r>
            <w:proofErr w:type="gramEnd"/>
            <w:r w:rsidR="00913512" w:rsidRPr="0010685F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="00913512" w:rsidRPr="0010685F">
              <w:rPr>
                <w:sz w:val="22"/>
                <w:szCs w:val="22"/>
              </w:rPr>
              <w:t>lh</w:t>
            </w:r>
            <w:proofErr w:type="spellEnd"/>
            <w:r w:rsidR="00913512" w:rsidRPr="0010685F">
              <w:rPr>
                <w:sz w:val="22"/>
                <w:szCs w:val="22"/>
              </w:rPr>
              <w:t>. ___em. ___ajtó.</w:t>
            </w:r>
          </w:p>
          <w:p w14:paraId="1745FD12" w14:textId="77777777" w:rsidR="00913512" w:rsidRPr="0010685F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0A68DD" w14:textId="77777777" w:rsidR="00913512" w:rsidRPr="0010685F" w:rsidRDefault="00913512" w:rsidP="0091351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14:paraId="7165D181" w14:textId="1EAE5E16" w:rsidR="00913512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</w:t>
            </w:r>
            <w:r w:rsidR="00B36019">
              <w:rPr>
                <w:sz w:val="22"/>
                <w:szCs w:val="22"/>
              </w:rPr>
              <w:t>________</w:t>
            </w:r>
            <w:r w:rsidR="000B7E4B">
              <w:rPr>
                <w:sz w:val="22"/>
                <w:szCs w:val="22"/>
              </w:rPr>
              <w:t>__</w:t>
            </w:r>
            <w:r w:rsidR="00B36019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 xml:space="preserve">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542DC94" w14:textId="77777777" w:rsidR="00913512" w:rsidRPr="0010685F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2E128C1" w14:textId="61C81408" w:rsidR="00144C0E" w:rsidRPr="000B7E4B" w:rsidRDefault="00913512" w:rsidP="00746348">
            <w:pPr>
              <w:numPr>
                <w:ilvl w:val="0"/>
                <w:numId w:val="13"/>
              </w:numPr>
              <w:spacing w:before="360" w:after="120"/>
              <w:ind w:left="589" w:hanging="403"/>
              <w:contextualSpacing/>
              <w:rPr>
                <w:sz w:val="22"/>
                <w:szCs w:val="22"/>
              </w:rPr>
            </w:pPr>
            <w:r w:rsidRPr="000B7E4B">
              <w:rPr>
                <w:sz w:val="22"/>
                <w:szCs w:val="22"/>
              </w:rPr>
              <w:t xml:space="preserve">Az adatbejelentést kitöltő neve </w:t>
            </w:r>
            <w:r w:rsidRPr="000B7E4B">
              <w:rPr>
                <w:i/>
                <w:sz w:val="22"/>
                <w:szCs w:val="22"/>
              </w:rPr>
              <w:t>(ha eltér az adatbejelentőtől vagy szervezet estén</w:t>
            </w:r>
            <w:r w:rsidRPr="000B7E4B">
              <w:rPr>
                <w:sz w:val="22"/>
                <w:szCs w:val="22"/>
              </w:rPr>
              <w:t xml:space="preserve">): </w:t>
            </w:r>
          </w:p>
          <w:p w14:paraId="5114F507" w14:textId="0A5F3E2E" w:rsidR="00913512" w:rsidRDefault="00913512" w:rsidP="00144C0E">
            <w:pPr>
              <w:spacing w:before="360" w:after="120"/>
              <w:ind w:left="589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</w:t>
            </w:r>
          </w:p>
          <w:p w14:paraId="03A2A977" w14:textId="77777777" w:rsidR="000B7E4B" w:rsidRPr="0010685F" w:rsidRDefault="000B7E4B" w:rsidP="00144C0E">
            <w:pPr>
              <w:spacing w:before="360" w:after="120"/>
              <w:ind w:left="589"/>
              <w:contextualSpacing/>
              <w:rPr>
                <w:sz w:val="22"/>
                <w:szCs w:val="22"/>
              </w:rPr>
            </w:pPr>
          </w:p>
          <w:p w14:paraId="2C08F086" w14:textId="77777777" w:rsidR="00913512" w:rsidRDefault="00913512" w:rsidP="003C749F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14:paraId="6613BACA" w14:textId="77777777" w:rsidR="00065BA8" w:rsidRDefault="00065BA8" w:rsidP="00065BA8">
            <w:pPr>
              <w:pStyle w:val="Listaszerbekezds"/>
              <w:spacing w:before="40"/>
              <w:ind w:left="589"/>
              <w:rPr>
                <w:rFonts w:eastAsiaTheme="minorHAnsi"/>
                <w:sz w:val="22"/>
                <w:szCs w:val="22"/>
              </w:rPr>
            </w:pPr>
          </w:p>
          <w:p w14:paraId="6E001C7E" w14:textId="11FB5374" w:rsidR="00B36019" w:rsidRPr="00065BA8" w:rsidRDefault="00065BA8" w:rsidP="00065BA8">
            <w:pPr>
              <w:spacing w:before="40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14.  </w:t>
            </w:r>
            <w:r w:rsidR="00913512" w:rsidRPr="00065BA8">
              <w:rPr>
                <w:rFonts w:eastAsiaTheme="minorHAnsi"/>
                <w:sz w:val="22"/>
                <w:szCs w:val="22"/>
              </w:rPr>
              <w:t>Telefonszám: _____________________</w:t>
            </w:r>
            <w:r w:rsidR="00B36019" w:rsidRPr="00065BA8">
              <w:rPr>
                <w:rFonts w:eastAsiaTheme="minorHAnsi"/>
                <w:sz w:val="22"/>
                <w:szCs w:val="22"/>
              </w:rPr>
              <w:t>____</w:t>
            </w:r>
            <w:r w:rsidR="00913512" w:rsidRPr="00065BA8">
              <w:rPr>
                <w:rFonts w:eastAsiaTheme="minorHAnsi"/>
                <w:sz w:val="22"/>
                <w:szCs w:val="22"/>
              </w:rPr>
              <w:t xml:space="preserve">__ </w:t>
            </w:r>
          </w:p>
          <w:p w14:paraId="1552097C" w14:textId="77777777" w:rsidR="00B36019" w:rsidRPr="00B36019" w:rsidRDefault="00B36019" w:rsidP="00B36019">
            <w:pPr>
              <w:pStyle w:val="Listaszerbekezds"/>
              <w:rPr>
                <w:rFonts w:eastAsiaTheme="minorHAnsi"/>
                <w:sz w:val="22"/>
                <w:szCs w:val="22"/>
              </w:rPr>
            </w:pPr>
          </w:p>
          <w:p w14:paraId="2DCB23DD" w14:textId="6108C8E1" w:rsidR="006E3FBF" w:rsidRPr="00065BA8" w:rsidRDefault="00065BA8" w:rsidP="00065BA8">
            <w:pPr>
              <w:spacing w:before="40"/>
              <w:rPr>
                <w:rFonts w:eastAsia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15.  </w:t>
            </w:r>
            <w:r w:rsidR="00B36019" w:rsidRPr="00065BA8">
              <w:rPr>
                <w:rFonts w:eastAsiaTheme="minorHAnsi"/>
                <w:sz w:val="22"/>
                <w:szCs w:val="22"/>
              </w:rPr>
              <w:t>elektronikus levelezési</w:t>
            </w:r>
            <w:r w:rsidR="00913512" w:rsidRPr="00065BA8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913512" w:rsidRPr="00065BA8">
              <w:rPr>
                <w:rFonts w:eastAsiaTheme="minorHAnsi"/>
                <w:sz w:val="22"/>
                <w:szCs w:val="22"/>
              </w:rPr>
              <w:t xml:space="preserve">cím:   </w:t>
            </w:r>
            <w:proofErr w:type="gramEnd"/>
            <w:r w:rsidR="00913512" w:rsidRPr="00065BA8">
              <w:rPr>
                <w:rFonts w:eastAsiaTheme="minorHAnsi"/>
                <w:sz w:val="22"/>
                <w:szCs w:val="22"/>
              </w:rPr>
              <w:t xml:space="preserve"> _________________________________</w:t>
            </w:r>
            <w:r w:rsidR="006E3FBF" w:rsidRPr="00065BA8">
              <w:rPr>
                <w:rFonts w:eastAsiaTheme="minorHAnsi"/>
                <w:sz w:val="22"/>
                <w:szCs w:val="22"/>
              </w:rPr>
              <w:t>___________________</w:t>
            </w:r>
          </w:p>
        </w:tc>
      </w:tr>
    </w:tbl>
    <w:p w14:paraId="569CBF4C" w14:textId="77777777" w:rsidR="00913512" w:rsidRPr="00B36019" w:rsidRDefault="00913512" w:rsidP="00913512">
      <w:pPr>
        <w:spacing w:line="276" w:lineRule="auto"/>
        <w:rPr>
          <w:sz w:val="2"/>
          <w:szCs w:val="2"/>
          <w:lang w:eastAsia="en-US"/>
        </w:rPr>
      </w:pP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29AD" w:rsidRPr="0010685F" w14:paraId="17A6320E" w14:textId="77777777" w:rsidTr="000B7E4B">
        <w:trPr>
          <w:trHeight w:val="636"/>
        </w:trPr>
        <w:tc>
          <w:tcPr>
            <w:tcW w:w="9918" w:type="dxa"/>
          </w:tcPr>
          <w:p w14:paraId="6810FFE6" w14:textId="77777777" w:rsidR="005B29AD" w:rsidRDefault="005B29AD" w:rsidP="005B29AD">
            <w:pPr>
              <w:spacing w:before="360" w:after="240"/>
              <w:ind w:left="306"/>
              <w:contextualSpacing/>
              <w:rPr>
                <w:b/>
                <w:bCs/>
                <w:sz w:val="22"/>
                <w:szCs w:val="22"/>
              </w:rPr>
            </w:pPr>
          </w:p>
          <w:p w14:paraId="04E0B0DA" w14:textId="72AACB3B" w:rsidR="005B29AD" w:rsidRPr="005B29AD" w:rsidRDefault="005B29AD" w:rsidP="005B29AD">
            <w:pPr>
              <w:spacing w:before="360" w:after="240"/>
              <w:ind w:left="306"/>
              <w:contextualSpacing/>
              <w:rPr>
                <w:sz w:val="22"/>
                <w:szCs w:val="22"/>
              </w:rPr>
            </w:pPr>
            <w:r w:rsidRPr="005B29AD">
              <w:rPr>
                <w:b/>
                <w:bCs/>
                <w:sz w:val="22"/>
                <w:szCs w:val="22"/>
              </w:rPr>
              <w:t xml:space="preserve">III.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B29AD">
              <w:rPr>
                <w:b/>
                <w:bCs/>
                <w:sz w:val="22"/>
                <w:szCs w:val="22"/>
              </w:rPr>
              <w:t>Nyilatkozat elektronikus ügyintézés választásához:</w:t>
            </w:r>
          </w:p>
          <w:p w14:paraId="5EB317D5" w14:textId="77777777" w:rsidR="005B29AD" w:rsidRPr="0010685F" w:rsidRDefault="005B29AD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29AD" w:rsidRPr="0010685F" w14:paraId="344BA2D2" w14:textId="77777777" w:rsidTr="000B7E4B">
        <w:trPr>
          <w:trHeight w:val="735"/>
        </w:trPr>
        <w:tc>
          <w:tcPr>
            <w:tcW w:w="9918" w:type="dxa"/>
          </w:tcPr>
          <w:p w14:paraId="1DF2BA5C" w14:textId="77777777" w:rsidR="005B29AD" w:rsidRPr="005B29AD" w:rsidRDefault="005B29AD" w:rsidP="005B29AD">
            <w:pPr>
              <w:spacing w:before="360"/>
              <w:ind w:left="306" w:right="432"/>
              <w:contextualSpacing/>
              <w:jc w:val="both"/>
              <w:rPr>
                <w:sz w:val="22"/>
                <w:szCs w:val="22"/>
              </w:rPr>
            </w:pPr>
            <w:r w:rsidRPr="005B29AD">
              <w:rPr>
                <w:sz w:val="22"/>
                <w:szCs w:val="22"/>
              </w:rPr>
              <w:t xml:space="preserve">A természetes személy ügyfelek részére az </w:t>
            </w:r>
            <w:proofErr w:type="spellStart"/>
            <w:r w:rsidRPr="005B29AD">
              <w:rPr>
                <w:sz w:val="22"/>
                <w:szCs w:val="22"/>
              </w:rPr>
              <w:t>Eüsztv</w:t>
            </w:r>
            <w:proofErr w:type="spellEnd"/>
            <w:r w:rsidRPr="005B29AD">
              <w:rPr>
                <w:sz w:val="22"/>
                <w:szCs w:val="22"/>
              </w:rPr>
              <w:t>. nem teszi kötelezővé az ügyek elektronikus intézését, azonban lehetőséget biztosít számukra is. Az online ügyintézéshez a felhasználónak rendelkeznie kell elektronikus azonosítóra alkalmas azonosítóval (ügyfélkapus regisztrációval), értesítési tárhellyel, valamint nem lehet tiltott az elektronikus ügyintézésre vonatkozó alaprendelkezése a Rendelkezési Nyilatkozatban (</w:t>
            </w:r>
            <w:hyperlink r:id="rId7" w:history="1">
              <w:r w:rsidRPr="005B29AD">
                <w:rPr>
                  <w:color w:val="0563C1"/>
                  <w:sz w:val="22"/>
                  <w:szCs w:val="22"/>
                  <w:u w:val="single"/>
                </w:rPr>
                <w:t>https://rendelkezes.gov.hu/</w:t>
              </w:r>
            </w:hyperlink>
            <w:r w:rsidRPr="005B29AD">
              <w:rPr>
                <w:sz w:val="22"/>
                <w:szCs w:val="22"/>
              </w:rPr>
              <w:t>.</w:t>
            </w:r>
          </w:p>
          <w:p w14:paraId="03E42A53" w14:textId="77777777" w:rsidR="005B29AD" w:rsidRPr="005B29AD" w:rsidRDefault="005B29AD" w:rsidP="005B29AD">
            <w:pPr>
              <w:spacing w:before="360"/>
              <w:ind w:left="306"/>
              <w:contextualSpacing/>
              <w:rPr>
                <w:sz w:val="22"/>
                <w:szCs w:val="22"/>
              </w:rPr>
            </w:pPr>
            <w:proofErr w:type="gramStart"/>
            <w:r w:rsidRPr="005B29AD">
              <w:rPr>
                <w:sz w:val="40"/>
                <w:szCs w:val="48"/>
              </w:rPr>
              <w:t>□</w:t>
            </w:r>
            <w:r w:rsidRPr="005B29AD">
              <w:rPr>
                <w:sz w:val="22"/>
                <w:szCs w:val="22"/>
              </w:rPr>
              <w:t xml:space="preserve">  Az</w:t>
            </w:r>
            <w:proofErr w:type="gramEnd"/>
            <w:r w:rsidRPr="005B29AD">
              <w:rPr>
                <w:sz w:val="22"/>
                <w:szCs w:val="22"/>
              </w:rPr>
              <w:t xml:space="preserve"> elektronikus ügyintézést választom, ebben az esetben az önkormányzati adóhatóság minden küldeménye ügyfélkapura érkezik.</w:t>
            </w:r>
          </w:p>
          <w:p w14:paraId="5DDAF73C" w14:textId="77777777" w:rsidR="005B29AD" w:rsidRPr="0010685F" w:rsidRDefault="005B29AD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74D2447B" w14:textId="77777777" w:rsidTr="000B7E4B">
        <w:trPr>
          <w:trHeight w:val="735"/>
        </w:trPr>
        <w:tc>
          <w:tcPr>
            <w:tcW w:w="9918" w:type="dxa"/>
          </w:tcPr>
          <w:p w14:paraId="5663B1AE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9A44FB4" w14:textId="1BCB16FC" w:rsidR="00913512" w:rsidRPr="0010685F" w:rsidRDefault="006E3FBF" w:rsidP="006E3FBF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IV. </w:t>
            </w:r>
            <w:r w:rsidR="005B29AD">
              <w:rPr>
                <w:b/>
                <w:sz w:val="22"/>
                <w:szCs w:val="22"/>
              </w:rPr>
              <w:t xml:space="preserve">     </w:t>
            </w:r>
            <w:r w:rsidR="000B7E4B">
              <w:rPr>
                <w:b/>
                <w:sz w:val="22"/>
                <w:szCs w:val="22"/>
              </w:rPr>
              <w:t xml:space="preserve"> </w:t>
            </w:r>
            <w:r w:rsidR="00913512"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3F929105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1853818B" w14:textId="77777777" w:rsidTr="000B7E4B">
        <w:trPr>
          <w:trHeight w:val="1365"/>
        </w:trPr>
        <w:tc>
          <w:tcPr>
            <w:tcW w:w="9918" w:type="dxa"/>
            <w:vAlign w:val="center"/>
          </w:tcPr>
          <w:p w14:paraId="419A1074" w14:textId="20C518E1" w:rsidR="00913512" w:rsidRPr="0010685F" w:rsidRDefault="00913512" w:rsidP="0091351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</w:t>
            </w:r>
            <w:r w:rsidR="000B7E4B">
              <w:rPr>
                <w:sz w:val="22"/>
                <w:szCs w:val="22"/>
              </w:rPr>
              <w:t>__</w:t>
            </w:r>
            <w:r w:rsidRPr="0010685F">
              <w:rPr>
                <w:sz w:val="22"/>
                <w:szCs w:val="22"/>
              </w:rPr>
              <w:t>_/_</w:t>
            </w:r>
            <w:r w:rsidR="000B7E4B">
              <w:rPr>
                <w:sz w:val="22"/>
                <w:szCs w:val="22"/>
              </w:rPr>
              <w:t>_</w:t>
            </w:r>
            <w:r w:rsidRPr="0010685F">
              <w:rPr>
                <w:sz w:val="22"/>
                <w:szCs w:val="22"/>
              </w:rPr>
              <w:t>___.</w:t>
            </w:r>
          </w:p>
          <w:p w14:paraId="4E761006" w14:textId="77777777" w:rsidR="00913512" w:rsidRPr="0010685F" w:rsidRDefault="00913512" w:rsidP="0091351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2251A6E0" w14:textId="77777777" w:rsidR="00913512" w:rsidRPr="0010685F" w:rsidRDefault="00913512" w:rsidP="00913512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317B9A0C" w14:textId="77777777" w:rsidR="00913512" w:rsidRPr="0010685F" w:rsidRDefault="00913512" w:rsidP="00913512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6DD17A73" w14:textId="77777777" w:rsidR="00913512" w:rsidRPr="0010685F" w:rsidRDefault="00913512" w:rsidP="003C749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9D7D66" w14:textId="77777777" w:rsidR="00913512" w:rsidRPr="00B36019" w:rsidRDefault="00913512" w:rsidP="00913512">
      <w:pPr>
        <w:spacing w:line="276" w:lineRule="auto"/>
        <w:rPr>
          <w:sz w:val="2"/>
          <w:szCs w:val="2"/>
          <w:lang w:eastAsia="en-US"/>
        </w:rPr>
      </w:pP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4786"/>
        <w:gridCol w:w="5132"/>
      </w:tblGrid>
      <w:tr w:rsidR="00913512" w:rsidRPr="0010685F" w14:paraId="0EE90F26" w14:textId="77777777" w:rsidTr="000B7E4B">
        <w:trPr>
          <w:trHeight w:val="63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72E08BF7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B6681BC" w14:textId="0CC5DCF5" w:rsidR="00913512" w:rsidRPr="0010685F" w:rsidRDefault="005C19E0" w:rsidP="005C19E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V.  </w:t>
            </w:r>
            <w:r w:rsidR="005B29AD">
              <w:rPr>
                <w:b/>
                <w:sz w:val="22"/>
                <w:szCs w:val="22"/>
              </w:rPr>
              <w:t xml:space="preserve">      </w:t>
            </w:r>
            <w:r w:rsidR="00913512" w:rsidRPr="0010685F">
              <w:rPr>
                <w:b/>
                <w:sz w:val="22"/>
                <w:szCs w:val="22"/>
              </w:rPr>
              <w:t>Az építmény címe:</w:t>
            </w:r>
          </w:p>
          <w:p w14:paraId="168BDEA5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0EF8BFDA" w14:textId="77777777" w:rsidTr="000B7E4B">
        <w:trPr>
          <w:trHeight w:val="208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6E8EB" w14:textId="77777777" w:rsidR="00913512" w:rsidRPr="0010685F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52371F" w14:textId="77777777" w:rsidR="00913512" w:rsidRPr="0010685F" w:rsidRDefault="00913512" w:rsidP="00913512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14:paraId="01195923" w14:textId="77777777" w:rsidR="00913512" w:rsidRPr="0010685F" w:rsidRDefault="00913512" w:rsidP="003C749F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447D4205" w14:textId="77777777" w:rsidR="00913512" w:rsidRPr="0010685F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</w:p>
          <w:p w14:paraId="145A9D66" w14:textId="77777777" w:rsidR="00913512" w:rsidRPr="0010685F" w:rsidRDefault="00913512" w:rsidP="0091351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7355205A" w14:textId="77777777" w:rsidR="00913512" w:rsidRPr="0010685F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3C715C8" w14:textId="77777777" w:rsidR="00913512" w:rsidRPr="0010685F" w:rsidRDefault="00913512" w:rsidP="0091351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14:paraId="279B6184" w14:textId="77777777" w:rsidR="00913512" w:rsidRPr="0010685F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108A6C09" w14:textId="77777777" w:rsidTr="000B7E4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8D4" w14:textId="02D60C6D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</w:t>
            </w:r>
            <w:r w:rsidR="005B29AD">
              <w:rPr>
                <w:sz w:val="22"/>
                <w:szCs w:val="22"/>
              </w:rPr>
              <w:t>__</w:t>
            </w:r>
            <w:r w:rsidRPr="0010685F">
              <w:rPr>
                <w:sz w:val="22"/>
                <w:szCs w:val="22"/>
              </w:rPr>
              <w:t>__ db.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3846B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14:paraId="624BC9D2" w14:textId="7847E24C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</w:t>
            </w:r>
            <w:r w:rsidR="005B29AD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>_ db.</w:t>
            </w:r>
          </w:p>
        </w:tc>
      </w:tr>
    </w:tbl>
    <w:p w14:paraId="295F5A94" w14:textId="77777777" w:rsidR="00913512" w:rsidRPr="000B7E4B" w:rsidRDefault="00913512" w:rsidP="00913512">
      <w:pPr>
        <w:spacing w:line="276" w:lineRule="auto"/>
        <w:rPr>
          <w:sz w:val="12"/>
          <w:szCs w:val="12"/>
          <w:lang w:eastAsia="en-US"/>
        </w:rPr>
      </w:pPr>
    </w:p>
    <w:tbl>
      <w:tblPr>
        <w:tblStyle w:val="Rcsostblzat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83"/>
        <w:gridCol w:w="234"/>
        <w:gridCol w:w="851"/>
        <w:gridCol w:w="850"/>
        <w:gridCol w:w="4253"/>
      </w:tblGrid>
      <w:tr w:rsidR="00913512" w:rsidRPr="0010685F" w14:paraId="464BC574" w14:textId="77777777" w:rsidTr="000B7E4B">
        <w:trPr>
          <w:trHeight w:val="990"/>
        </w:trPr>
        <w:tc>
          <w:tcPr>
            <w:tcW w:w="9923" w:type="dxa"/>
            <w:gridSpan w:val="6"/>
          </w:tcPr>
          <w:p w14:paraId="4A22BA47" w14:textId="77777777" w:rsidR="00913512" w:rsidRPr="0010685F" w:rsidRDefault="00913512" w:rsidP="005B29AD">
            <w:pPr>
              <w:contextualSpacing/>
              <w:rPr>
                <w:b/>
                <w:sz w:val="22"/>
                <w:szCs w:val="22"/>
              </w:rPr>
            </w:pPr>
          </w:p>
          <w:p w14:paraId="31511FD1" w14:textId="65398A9A" w:rsidR="00913512" w:rsidRPr="0010685F" w:rsidRDefault="005C19E0" w:rsidP="005C19E0">
            <w:pPr>
              <w:ind w:left="360" w:right="43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 </w:t>
            </w:r>
            <w:r w:rsidR="000B7E4B">
              <w:rPr>
                <w:b/>
                <w:sz w:val="22"/>
                <w:szCs w:val="22"/>
              </w:rPr>
              <w:t xml:space="preserve"> </w:t>
            </w:r>
            <w:r w:rsidR="00913512"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  <w:r w:rsidR="000B7E4B">
              <w:rPr>
                <w:b/>
                <w:sz w:val="22"/>
                <w:szCs w:val="22"/>
              </w:rPr>
              <w:t>:</w:t>
            </w:r>
          </w:p>
          <w:p w14:paraId="103E6F98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13512" w:rsidRPr="0010685F" w14:paraId="60C0F145" w14:textId="77777777" w:rsidTr="000B7E4B">
        <w:trPr>
          <w:trHeight w:val="1062"/>
        </w:trPr>
        <w:tc>
          <w:tcPr>
            <w:tcW w:w="2552" w:type="dxa"/>
            <w:vAlign w:val="center"/>
          </w:tcPr>
          <w:p w14:paraId="63E2C58F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0DC1F7A9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7" w:type="dxa"/>
            <w:gridSpan w:val="2"/>
            <w:vAlign w:val="center"/>
          </w:tcPr>
          <w:p w14:paraId="6546D9C5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</w:p>
          <w:p w14:paraId="6A1D506D" w14:textId="77777777" w:rsidR="00913512" w:rsidRPr="0010685F" w:rsidRDefault="00913512" w:rsidP="003C749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01A35B17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1" w:type="dxa"/>
            <w:vAlign w:val="center"/>
          </w:tcPr>
          <w:p w14:paraId="72EA2DA3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</w:p>
          <w:p w14:paraId="1CE5AD78" w14:textId="77777777" w:rsidR="00913512" w:rsidRPr="0010685F" w:rsidRDefault="00913512" w:rsidP="003C749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323C9F26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0" w:type="dxa"/>
            <w:vAlign w:val="center"/>
          </w:tcPr>
          <w:p w14:paraId="5AB24461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</w:p>
          <w:p w14:paraId="03F61356" w14:textId="77777777" w:rsidR="00913512" w:rsidRPr="0010685F" w:rsidRDefault="00913512" w:rsidP="003C749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12507268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4253" w:type="dxa"/>
            <w:vAlign w:val="center"/>
          </w:tcPr>
          <w:p w14:paraId="3341C10B" w14:textId="77777777" w:rsidR="00913512" w:rsidRPr="0010685F" w:rsidRDefault="00913512" w:rsidP="003C749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C97A4D9" w14:textId="45145249" w:rsidR="00913512" w:rsidRPr="0010685F" w:rsidRDefault="000B7E4B" w:rsidP="003C749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913512" w:rsidRPr="0010685F">
              <w:rPr>
                <w:sz w:val="22"/>
                <w:szCs w:val="22"/>
              </w:rPr>
              <w:t>_________________________</w:t>
            </w:r>
          </w:p>
          <w:p w14:paraId="609C2193" w14:textId="77777777" w:rsidR="00913512" w:rsidRPr="0010685F" w:rsidRDefault="00913512" w:rsidP="003C749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913512" w:rsidRPr="0010685F" w14:paraId="2175E1C9" w14:textId="77777777" w:rsidTr="000B7E4B">
        <w:trPr>
          <w:trHeight w:val="358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14:paraId="64F4E158" w14:textId="77777777" w:rsidR="00913512" w:rsidRPr="0010685F" w:rsidRDefault="00913512" w:rsidP="003C749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13512" w:rsidRPr="0010685F" w14:paraId="34B99EA4" w14:textId="77777777" w:rsidTr="000B7E4B">
        <w:tc>
          <w:tcPr>
            <w:tcW w:w="3735" w:type="dxa"/>
            <w:gridSpan w:val="2"/>
            <w:vMerge w:val="restart"/>
          </w:tcPr>
          <w:p w14:paraId="42639650" w14:textId="77777777" w:rsidR="00913512" w:rsidRPr="0010685F" w:rsidRDefault="00913512" w:rsidP="003C74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88" w:type="dxa"/>
            <w:gridSpan w:val="4"/>
          </w:tcPr>
          <w:p w14:paraId="018A610B" w14:textId="77777777" w:rsidR="00913512" w:rsidRPr="0010685F" w:rsidRDefault="00913512" w:rsidP="003C749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13512" w:rsidRPr="0010685F" w14:paraId="764E162C" w14:textId="77777777" w:rsidTr="000B7E4B">
        <w:tc>
          <w:tcPr>
            <w:tcW w:w="3735" w:type="dxa"/>
            <w:gridSpan w:val="2"/>
            <w:vMerge/>
          </w:tcPr>
          <w:p w14:paraId="5007C388" w14:textId="77777777" w:rsidR="00913512" w:rsidRPr="0010685F" w:rsidRDefault="00913512" w:rsidP="003C74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88" w:type="dxa"/>
            <w:gridSpan w:val="4"/>
          </w:tcPr>
          <w:p w14:paraId="54E52876" w14:textId="77777777" w:rsidR="00913512" w:rsidRPr="0010685F" w:rsidRDefault="00913512" w:rsidP="003C749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13512" w:rsidRPr="0010685F" w14:paraId="5A0C994B" w14:textId="77777777" w:rsidTr="000B7E4B">
        <w:trPr>
          <w:trHeight w:val="958"/>
        </w:trPr>
        <w:tc>
          <w:tcPr>
            <w:tcW w:w="3735" w:type="dxa"/>
            <w:gridSpan w:val="2"/>
            <w:vMerge/>
          </w:tcPr>
          <w:p w14:paraId="2CB597FD" w14:textId="77777777" w:rsidR="00913512" w:rsidRPr="0010685F" w:rsidRDefault="00913512" w:rsidP="003C74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88" w:type="dxa"/>
            <w:gridSpan w:val="4"/>
          </w:tcPr>
          <w:p w14:paraId="54B5B5CF" w14:textId="290F56A7" w:rsidR="00B36019" w:rsidRPr="0010685F" w:rsidRDefault="00913512" w:rsidP="00065BA8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309A5C91" w14:textId="77777777" w:rsidR="00913512" w:rsidRPr="0010685F" w:rsidRDefault="00913512" w:rsidP="00913512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10685F" w14:paraId="463CFC3E" w14:textId="77777777" w:rsidTr="003C749F">
        <w:tc>
          <w:tcPr>
            <w:tcW w:w="9747" w:type="dxa"/>
          </w:tcPr>
          <w:p w14:paraId="2CDDF98C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</w:p>
          <w:p w14:paraId="5ABB45A7" w14:textId="77777777" w:rsidR="00913512" w:rsidRPr="00065BA8" w:rsidRDefault="00913512" w:rsidP="003C749F">
            <w:pPr>
              <w:jc w:val="center"/>
              <w:rPr>
                <w:b/>
                <w:sz w:val="26"/>
                <w:szCs w:val="26"/>
              </w:rPr>
            </w:pPr>
            <w:r w:rsidRPr="00065BA8">
              <w:rPr>
                <w:b/>
                <w:sz w:val="26"/>
                <w:szCs w:val="26"/>
              </w:rPr>
              <w:t>„A” jelű betétlap</w:t>
            </w:r>
          </w:p>
          <w:p w14:paraId="5D6BF0AE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</w:p>
          <w:p w14:paraId="10FD3B53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14:paraId="5DD99925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14:paraId="7FD510E8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</w:p>
          <w:p w14:paraId="2BF686C6" w14:textId="77777777" w:rsidR="00913512" w:rsidRPr="0010685F" w:rsidRDefault="00913512" w:rsidP="003C749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2B9D2263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A5ACEB" w14:textId="77777777" w:rsidR="00913512" w:rsidRPr="0010685F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13512" w:rsidRPr="0010685F" w14:paraId="7ECAE284" w14:textId="77777777" w:rsidTr="003C749F">
        <w:tc>
          <w:tcPr>
            <w:tcW w:w="9747" w:type="dxa"/>
            <w:gridSpan w:val="3"/>
          </w:tcPr>
          <w:p w14:paraId="6AE77767" w14:textId="77777777" w:rsidR="00913512" w:rsidRPr="0010685F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CDCA7EC" w14:textId="77777777" w:rsidR="00913512" w:rsidRPr="0010685F" w:rsidRDefault="00913512" w:rsidP="00913512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4822EC2A" w14:textId="77777777" w:rsidR="00913512" w:rsidRPr="0010685F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13512" w:rsidRPr="0010685F" w14:paraId="492F9A80" w14:textId="77777777" w:rsidTr="003C749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860EB4C" w14:textId="77777777" w:rsidR="00913512" w:rsidRPr="0010685F" w:rsidRDefault="00913512" w:rsidP="0091351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913512" w:rsidRPr="0010685F" w14:paraId="6BAF6DFD" w14:textId="77777777" w:rsidTr="003C749F">
        <w:trPr>
          <w:trHeight w:val="64"/>
        </w:trPr>
        <w:tc>
          <w:tcPr>
            <w:tcW w:w="4875" w:type="dxa"/>
            <w:gridSpan w:val="2"/>
            <w:vAlign w:val="center"/>
          </w:tcPr>
          <w:p w14:paraId="4246FCD0" w14:textId="77777777" w:rsidR="00913512" w:rsidRPr="0010685F" w:rsidRDefault="00913512" w:rsidP="00913512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14:paraId="385D8903" w14:textId="77777777" w:rsidR="00913512" w:rsidRPr="0010685F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775DFC92" w14:textId="77777777" w:rsidR="00913512" w:rsidRPr="0010685F" w:rsidRDefault="00913512" w:rsidP="00913512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913512" w:rsidRPr="0010685F" w14:paraId="7F513999" w14:textId="77777777" w:rsidTr="003C749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441B73FA" w14:textId="77777777" w:rsidR="00913512" w:rsidRPr="0010685F" w:rsidRDefault="00913512" w:rsidP="00913512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6C3D1B67" w14:textId="77777777" w:rsidR="00913512" w:rsidRPr="0010685F" w:rsidRDefault="00913512" w:rsidP="00913512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913512" w:rsidRPr="0010685F" w14:paraId="3F0D641D" w14:textId="77777777" w:rsidTr="003C749F">
        <w:tc>
          <w:tcPr>
            <w:tcW w:w="9747" w:type="dxa"/>
            <w:gridSpan w:val="3"/>
          </w:tcPr>
          <w:p w14:paraId="6A1B9419" w14:textId="77777777" w:rsidR="00913512" w:rsidRPr="0010685F" w:rsidRDefault="00913512" w:rsidP="0091351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13512" w:rsidRPr="0010685F" w14:paraId="652A7FC0" w14:textId="77777777" w:rsidTr="003C749F">
        <w:trPr>
          <w:trHeight w:val="299"/>
        </w:trPr>
        <w:tc>
          <w:tcPr>
            <w:tcW w:w="4850" w:type="dxa"/>
          </w:tcPr>
          <w:p w14:paraId="7FC68EFD" w14:textId="77777777" w:rsidR="00913512" w:rsidRPr="0010685F" w:rsidRDefault="00913512" w:rsidP="0091351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7F6873AC" w14:textId="77777777" w:rsidR="00913512" w:rsidRPr="0010685F" w:rsidRDefault="00913512" w:rsidP="0091351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913512" w:rsidRPr="0010685F" w14:paraId="3602AC45" w14:textId="77777777" w:rsidTr="003C749F">
        <w:trPr>
          <w:trHeight w:val="217"/>
        </w:trPr>
        <w:tc>
          <w:tcPr>
            <w:tcW w:w="9747" w:type="dxa"/>
            <w:gridSpan w:val="3"/>
          </w:tcPr>
          <w:p w14:paraId="2A73C2BE" w14:textId="77777777" w:rsidR="00913512" w:rsidRPr="0010685F" w:rsidRDefault="00913512" w:rsidP="0091351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13512" w:rsidRPr="0010685F" w14:paraId="1783A0F5" w14:textId="77777777" w:rsidTr="003C749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F97A437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DC0EA5">
              <w:rPr>
                <w:rFonts w:eastAsia="Calibri"/>
                <w:sz w:val="56"/>
                <w:szCs w:val="56"/>
              </w:rPr>
              <w:t>□</w:t>
            </w:r>
            <w:proofErr w:type="gramEnd"/>
            <w:r w:rsidRPr="00DC0EA5">
              <w:rPr>
                <w:rFonts w:eastAsia="Calibri"/>
                <w:sz w:val="56"/>
                <w:szCs w:val="56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C0EA5">
              <w:rPr>
                <w:rFonts w:eastAsia="Calibri"/>
                <w:sz w:val="56"/>
                <w:szCs w:val="56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C0EA5">
              <w:rPr>
                <w:rFonts w:eastAsia="Calibri"/>
                <w:sz w:val="56"/>
                <w:szCs w:val="56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2FC29BB7" w14:textId="77777777" w:rsidR="00913512" w:rsidRPr="0010685F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10685F" w14:paraId="6D4058FB" w14:textId="77777777" w:rsidTr="003C749F">
        <w:tc>
          <w:tcPr>
            <w:tcW w:w="9747" w:type="dxa"/>
          </w:tcPr>
          <w:p w14:paraId="57DC849C" w14:textId="77777777" w:rsidR="00913512" w:rsidRPr="0010685F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1D8394D" w14:textId="77777777" w:rsidR="00913512" w:rsidRPr="0010685F" w:rsidRDefault="00913512" w:rsidP="00913512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1F1B16A4" w14:textId="77777777" w:rsidR="00913512" w:rsidRPr="0010685F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13512" w:rsidRPr="0010685F" w14:paraId="70E221C8" w14:textId="77777777" w:rsidTr="003C749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58A2995B" w14:textId="77777777" w:rsidR="00913512" w:rsidRPr="0010685F" w:rsidRDefault="00913512" w:rsidP="0091351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913512" w:rsidRPr="0010685F" w14:paraId="6C5D6FD1" w14:textId="77777777" w:rsidTr="003C749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2E36DAD0" w14:textId="77777777" w:rsidR="00913512" w:rsidRPr="0010685F" w:rsidRDefault="00913512" w:rsidP="0091351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14:paraId="0975196F" w14:textId="77777777" w:rsidR="00913512" w:rsidRPr="0010685F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6F677794" w14:textId="77777777" w:rsidTr="003C749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797A37B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DC0EA5">
              <w:rPr>
                <w:rFonts w:eastAsia="Calibri"/>
                <w:sz w:val="56"/>
                <w:szCs w:val="56"/>
              </w:rPr>
              <w:t>□</w:t>
            </w:r>
            <w:proofErr w:type="gramEnd"/>
            <w:r w:rsidRPr="00DC0EA5">
              <w:rPr>
                <w:rFonts w:eastAsia="Calibri"/>
                <w:sz w:val="56"/>
                <w:szCs w:val="56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C0EA5">
              <w:rPr>
                <w:rFonts w:eastAsia="Calibri"/>
                <w:sz w:val="56"/>
                <w:szCs w:val="56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C0EA5">
              <w:rPr>
                <w:rFonts w:eastAsia="Calibri"/>
                <w:sz w:val="56"/>
                <w:szCs w:val="56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F63570F" w14:textId="77777777" w:rsidR="00913512" w:rsidRPr="0010685F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13512" w:rsidRPr="0010685F" w14:paraId="28D621DE" w14:textId="77777777" w:rsidTr="003C749F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10FC2AC" w14:textId="77777777" w:rsidR="00913512" w:rsidRPr="0010685F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4AC33CC" w14:textId="77777777" w:rsidR="00913512" w:rsidRPr="0010685F" w:rsidRDefault="00913512" w:rsidP="00913512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D4C07DB" w14:textId="77777777" w:rsidR="00913512" w:rsidRPr="0010685F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13512" w:rsidRPr="0010685F" w14:paraId="1340240A" w14:textId="77777777" w:rsidTr="003C749F">
        <w:trPr>
          <w:trHeight w:val="64"/>
        </w:trPr>
        <w:tc>
          <w:tcPr>
            <w:tcW w:w="4875" w:type="dxa"/>
            <w:gridSpan w:val="2"/>
          </w:tcPr>
          <w:p w14:paraId="39DE1C2A" w14:textId="77777777" w:rsidR="00913512" w:rsidRPr="0010685F" w:rsidRDefault="00913512" w:rsidP="0091351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14:paraId="18EB3AEC" w14:textId="77777777" w:rsidR="00913512" w:rsidRPr="0010685F" w:rsidRDefault="00913512" w:rsidP="0091351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913512" w:rsidRPr="0010685F" w14:paraId="5D7F9D11" w14:textId="77777777" w:rsidTr="003C749F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EB33EDE" w14:textId="77777777" w:rsidR="00913512" w:rsidRPr="0010685F" w:rsidRDefault="00913512" w:rsidP="0091351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913512" w:rsidRPr="0010685F" w14:paraId="0AB115F9" w14:textId="77777777" w:rsidTr="003C749F">
        <w:trPr>
          <w:trHeight w:val="299"/>
        </w:trPr>
        <w:tc>
          <w:tcPr>
            <w:tcW w:w="4850" w:type="dxa"/>
            <w:vAlign w:val="center"/>
          </w:tcPr>
          <w:p w14:paraId="03B98DE4" w14:textId="77777777" w:rsidR="00913512" w:rsidRPr="0010685F" w:rsidRDefault="00DC0EA5" w:rsidP="0091351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>
              <w:t xml:space="preserve"> </w:t>
            </w:r>
            <w:r w:rsidR="00913512"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008508D9" w14:textId="77777777" w:rsidR="00913512" w:rsidRPr="0010685F" w:rsidRDefault="00DC0EA5" w:rsidP="0091351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proofErr w:type="gramStart"/>
            <w:r w:rsidRPr="0010685F">
              <w:rPr>
                <w:sz w:val="40"/>
                <w:szCs w:val="48"/>
              </w:rPr>
              <w:t>□</w:t>
            </w:r>
            <w:r>
              <w:t xml:space="preserve">  </w:t>
            </w:r>
            <w:r w:rsidR="00913512" w:rsidRPr="0010685F">
              <w:rPr>
                <w:sz w:val="22"/>
                <w:szCs w:val="22"/>
              </w:rPr>
              <w:t>Vagyoni</w:t>
            </w:r>
            <w:proofErr w:type="gramEnd"/>
            <w:r w:rsidR="00913512" w:rsidRPr="0010685F">
              <w:rPr>
                <w:sz w:val="22"/>
                <w:szCs w:val="22"/>
              </w:rPr>
              <w:t xml:space="preserve"> értékű jog megszűnése</w:t>
            </w:r>
          </w:p>
        </w:tc>
      </w:tr>
      <w:tr w:rsidR="00913512" w:rsidRPr="0010685F" w14:paraId="33BD347E" w14:textId="77777777" w:rsidTr="003C749F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6A49A38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DC0EA5">
              <w:rPr>
                <w:rFonts w:eastAsia="Calibri"/>
                <w:sz w:val="56"/>
                <w:szCs w:val="56"/>
              </w:rPr>
              <w:t>□</w:t>
            </w:r>
            <w:proofErr w:type="gramEnd"/>
            <w:r w:rsidRPr="00DC0EA5">
              <w:rPr>
                <w:rFonts w:eastAsia="Calibri"/>
                <w:sz w:val="56"/>
                <w:szCs w:val="56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C0EA5">
              <w:rPr>
                <w:rFonts w:eastAsia="Calibri"/>
                <w:sz w:val="56"/>
                <w:szCs w:val="56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C0EA5">
              <w:rPr>
                <w:rFonts w:eastAsia="Calibri"/>
                <w:sz w:val="56"/>
                <w:szCs w:val="56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C939558" w14:textId="77777777" w:rsidR="00913512" w:rsidRDefault="00913512" w:rsidP="00913512">
      <w:pPr>
        <w:spacing w:line="276" w:lineRule="auto"/>
        <w:rPr>
          <w:sz w:val="22"/>
          <w:szCs w:val="22"/>
          <w:lang w:eastAsia="en-US"/>
        </w:rPr>
      </w:pPr>
    </w:p>
    <w:p w14:paraId="6D1A8A29" w14:textId="77777777" w:rsidR="00065BA8" w:rsidRDefault="00065BA8" w:rsidP="00913512">
      <w:pPr>
        <w:spacing w:line="276" w:lineRule="auto"/>
        <w:rPr>
          <w:sz w:val="22"/>
          <w:szCs w:val="22"/>
          <w:lang w:eastAsia="en-US"/>
        </w:rPr>
      </w:pPr>
    </w:p>
    <w:p w14:paraId="00525ACC" w14:textId="77777777" w:rsidR="00065BA8" w:rsidRDefault="00065BA8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10685F" w14:paraId="1664F137" w14:textId="77777777" w:rsidTr="003C749F">
        <w:trPr>
          <w:trHeight w:val="600"/>
        </w:trPr>
        <w:tc>
          <w:tcPr>
            <w:tcW w:w="9747" w:type="dxa"/>
          </w:tcPr>
          <w:p w14:paraId="44D54D6D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6081D33" w14:textId="77777777" w:rsidR="00913512" w:rsidRPr="0010685F" w:rsidRDefault="00913512" w:rsidP="0091351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4054F5C2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3622C40D" w14:textId="77777777" w:rsidTr="003C749F">
        <w:trPr>
          <w:trHeight w:val="1500"/>
        </w:trPr>
        <w:tc>
          <w:tcPr>
            <w:tcW w:w="9747" w:type="dxa"/>
          </w:tcPr>
          <w:p w14:paraId="39868760" w14:textId="77777777" w:rsidR="00913512" w:rsidRPr="0010685F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90430C8" w14:textId="77777777" w:rsidR="00913512" w:rsidRPr="0010685F" w:rsidRDefault="00913512" w:rsidP="00913512">
            <w:pPr>
              <w:numPr>
                <w:ilvl w:val="3"/>
                <w:numId w:val="21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_____________________________________________________________város/község</w:t>
            </w:r>
          </w:p>
          <w:p w14:paraId="30D070BA" w14:textId="77777777" w:rsidR="00913512" w:rsidRPr="0010685F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47816404" w14:textId="77777777" w:rsidR="00913512" w:rsidRPr="0010685F" w:rsidRDefault="00913512" w:rsidP="003C749F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49E6BC21" w14:textId="77777777" w:rsidR="00913512" w:rsidRPr="0010685F" w:rsidRDefault="00913512" w:rsidP="00913512">
            <w:pPr>
              <w:numPr>
                <w:ilvl w:val="3"/>
                <w:numId w:val="21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33CC0D30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6EC809DA" w14:textId="77777777" w:rsidR="00913512" w:rsidRPr="0010685F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913512" w:rsidRPr="0010685F" w14:paraId="764BD9CB" w14:textId="77777777" w:rsidTr="003C749F">
        <w:tc>
          <w:tcPr>
            <w:tcW w:w="9747" w:type="dxa"/>
            <w:gridSpan w:val="3"/>
          </w:tcPr>
          <w:p w14:paraId="0B2ED5F4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ED29888" w14:textId="77777777" w:rsidR="00913512" w:rsidRPr="0010685F" w:rsidRDefault="00913512" w:rsidP="0091351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14:paraId="1032574D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3F856E3A" w14:textId="77777777" w:rsidTr="003C749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6EF431F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33EED833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CE8F17E" w14:textId="77777777" w:rsidR="00913512" w:rsidRPr="0010685F" w:rsidRDefault="00913512" w:rsidP="003C749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913512" w:rsidRPr="0010685F" w14:paraId="392E6550" w14:textId="77777777" w:rsidTr="003C749F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7CE27FDB" w14:textId="77777777" w:rsidR="00913512" w:rsidRPr="0010685F" w:rsidRDefault="00913512" w:rsidP="003C749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184FFE21" w14:textId="77777777" w:rsidR="00913512" w:rsidRPr="0010685F" w:rsidRDefault="00913512" w:rsidP="003C749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4FD4FE58" w14:textId="77777777" w:rsidR="00913512" w:rsidRPr="0010685F" w:rsidRDefault="00913512" w:rsidP="003C749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13512" w:rsidRPr="0010685F" w14:paraId="28F13299" w14:textId="77777777" w:rsidTr="003C749F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3F184C1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37EC006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0996CD6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913512" w:rsidRPr="0010685F" w14:paraId="179E3D96" w14:textId="77777777" w:rsidTr="003C749F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82EDDCA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8FF6FCA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A707752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913512" w:rsidRPr="0010685F" w14:paraId="723F5569" w14:textId="77777777" w:rsidTr="003C749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CAD7132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14DC4C81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26FB353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913512" w:rsidRPr="0010685F" w14:paraId="43B3C3BB" w14:textId="77777777" w:rsidTr="003C749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2BC8A52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161311EE" w14:textId="77777777" w:rsidR="00913512" w:rsidRPr="0010685F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74A39C65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913512" w:rsidRPr="0010685F" w14:paraId="3079A115" w14:textId="77777777" w:rsidTr="003C749F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268AC48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64A62DB5" w14:textId="77777777" w:rsidR="00913512" w:rsidRPr="0010685F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63453A4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913512" w:rsidRPr="0010685F" w14:paraId="495BB46A" w14:textId="77777777" w:rsidTr="003C749F">
        <w:trPr>
          <w:trHeight w:val="875"/>
        </w:trPr>
        <w:tc>
          <w:tcPr>
            <w:tcW w:w="3249" w:type="dxa"/>
            <w:vMerge/>
            <w:vAlign w:val="center"/>
          </w:tcPr>
          <w:p w14:paraId="452568B0" w14:textId="77777777" w:rsidR="00913512" w:rsidRPr="0010685F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14:paraId="472DFB68" w14:textId="77777777" w:rsidR="00913512" w:rsidRPr="0010685F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14:paraId="4A12ABF5" w14:textId="77777777" w:rsidR="00913512" w:rsidRPr="0010685F" w:rsidRDefault="00913512" w:rsidP="003C749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14:paraId="5E251B40" w14:textId="77777777" w:rsidR="00913512" w:rsidRPr="0010685F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10685F" w14:paraId="398E5144" w14:textId="77777777" w:rsidTr="003C749F">
        <w:trPr>
          <w:trHeight w:val="735"/>
        </w:trPr>
        <w:tc>
          <w:tcPr>
            <w:tcW w:w="9747" w:type="dxa"/>
          </w:tcPr>
          <w:p w14:paraId="509350CC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E8F8730" w14:textId="77777777" w:rsidR="00913512" w:rsidRPr="0010685F" w:rsidRDefault="00913512" w:rsidP="0091351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14:paraId="2342178D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22A4A7CF" w14:textId="77777777" w:rsidTr="003C749F">
        <w:trPr>
          <w:trHeight w:val="708"/>
        </w:trPr>
        <w:tc>
          <w:tcPr>
            <w:tcW w:w="9747" w:type="dxa"/>
          </w:tcPr>
          <w:p w14:paraId="23D07DC3" w14:textId="77777777" w:rsidR="00913512" w:rsidRPr="00913512" w:rsidRDefault="00913512" w:rsidP="003C749F">
            <w:pPr>
              <w:ind w:left="567"/>
              <w:contextualSpacing/>
              <w:rPr>
                <w:sz w:val="16"/>
                <w:szCs w:val="16"/>
              </w:rPr>
            </w:pPr>
          </w:p>
          <w:p w14:paraId="10757670" w14:textId="77777777" w:rsidR="00913512" w:rsidRDefault="00913512" w:rsidP="00913512">
            <w:pPr>
              <w:numPr>
                <w:ilvl w:val="6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</w:t>
            </w:r>
            <w:r>
              <w:rPr>
                <w:sz w:val="22"/>
                <w:szCs w:val="22"/>
              </w:rPr>
              <w:t>__________</w:t>
            </w:r>
            <w:r w:rsidRPr="0010685F">
              <w:rPr>
                <w:sz w:val="22"/>
                <w:szCs w:val="22"/>
              </w:rPr>
              <w:t>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  <w:r w:rsidR="0080185D">
              <w:rPr>
                <w:sz w:val="22"/>
                <w:szCs w:val="22"/>
              </w:rPr>
              <w:br/>
            </w:r>
          </w:p>
          <w:p w14:paraId="054D5CF1" w14:textId="77777777" w:rsidR="0080185D" w:rsidRPr="0080185D" w:rsidRDefault="00C86ED4" w:rsidP="0080185D">
            <w:pPr>
              <w:numPr>
                <w:ilvl w:val="6"/>
                <w:numId w:val="21"/>
              </w:numPr>
              <w:spacing w:before="120"/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Vállalkozási célt szolgáló épület, épületrész hasznos alapterülete: _______________m</w:t>
            </w:r>
            <w:r>
              <w:rPr>
                <w:bCs/>
                <w:iCs/>
                <w:sz w:val="22"/>
                <w:szCs w:val="22"/>
                <w:vertAlign w:val="superscript"/>
              </w:rPr>
              <w:t>2</w:t>
            </w:r>
          </w:p>
          <w:p w14:paraId="03F32A26" w14:textId="77777777" w:rsidR="00913512" w:rsidRPr="0010685F" w:rsidRDefault="00913512" w:rsidP="0080185D">
            <w:pPr>
              <w:spacing w:before="12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5340F1A4" w14:textId="77777777" w:rsidR="0080185D" w:rsidRPr="0010685F" w:rsidRDefault="0080185D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10685F" w14:paraId="7BD0DF19" w14:textId="77777777" w:rsidTr="003C749F">
        <w:trPr>
          <w:trHeight w:val="795"/>
        </w:trPr>
        <w:tc>
          <w:tcPr>
            <w:tcW w:w="9747" w:type="dxa"/>
          </w:tcPr>
          <w:p w14:paraId="7D82F16C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374BC10" w14:textId="77777777" w:rsidR="00913512" w:rsidRPr="0010685F" w:rsidRDefault="00913512" w:rsidP="0091351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14:paraId="505F8728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1235E8C6" w14:textId="77777777" w:rsidTr="003C749F">
        <w:trPr>
          <w:trHeight w:val="1755"/>
        </w:trPr>
        <w:tc>
          <w:tcPr>
            <w:tcW w:w="9747" w:type="dxa"/>
          </w:tcPr>
          <w:p w14:paraId="170BAC8F" w14:textId="77777777" w:rsidR="00913512" w:rsidRPr="0010685F" w:rsidRDefault="00913512" w:rsidP="00913512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 xml:space="preserve">Szükséglakás (Htv.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14:paraId="35E7A1C6" w14:textId="77777777" w:rsidR="00913512" w:rsidRPr="0010685F" w:rsidRDefault="00913512" w:rsidP="00697BF4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</w:tr>
      <w:tr w:rsidR="00913512" w:rsidRPr="0010685F" w14:paraId="38E5A1F0" w14:textId="77777777" w:rsidTr="003C749F">
        <w:trPr>
          <w:trHeight w:val="346"/>
        </w:trPr>
        <w:tc>
          <w:tcPr>
            <w:tcW w:w="9747" w:type="dxa"/>
          </w:tcPr>
          <w:p w14:paraId="260F6837" w14:textId="77777777" w:rsidR="0080185D" w:rsidRPr="0010685F" w:rsidRDefault="0080185D" w:rsidP="000851A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81DCFEF" w14:textId="77777777" w:rsidR="000851A5" w:rsidRPr="0010685F" w:rsidRDefault="000851A5" w:rsidP="000851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6ABEE860" w14:textId="77777777" w:rsidR="00913512" w:rsidRPr="0010685F" w:rsidRDefault="00913512" w:rsidP="003C749F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5C823FB7" w14:textId="77777777" w:rsidR="00913512" w:rsidRPr="00B36019" w:rsidRDefault="00913512" w:rsidP="00913512">
      <w:pPr>
        <w:spacing w:line="276" w:lineRule="auto"/>
        <w:rPr>
          <w:sz w:val="2"/>
          <w:szCs w:val="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10685F" w14:paraId="7EC16A5A" w14:textId="77777777" w:rsidTr="003C749F">
        <w:trPr>
          <w:trHeight w:val="240"/>
        </w:trPr>
        <w:tc>
          <w:tcPr>
            <w:tcW w:w="9747" w:type="dxa"/>
          </w:tcPr>
          <w:p w14:paraId="0BD32CEB" w14:textId="77777777" w:rsidR="00913512" w:rsidRPr="0010685F" w:rsidRDefault="00913512" w:rsidP="00913512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Htv.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3F6EFA41" w14:textId="77777777" w:rsidR="00913512" w:rsidRPr="0010685F" w:rsidRDefault="00913512" w:rsidP="00913512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1F836303" w14:textId="77777777" w:rsidR="00913512" w:rsidRPr="0010685F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14:paraId="0E7A23F0" w14:textId="77777777" w:rsidR="00913512" w:rsidRPr="0010685F" w:rsidRDefault="00913512" w:rsidP="003C749F">
            <w:pPr>
              <w:rPr>
                <w:b/>
                <w:sz w:val="22"/>
                <w:szCs w:val="22"/>
              </w:rPr>
            </w:pPr>
          </w:p>
        </w:tc>
      </w:tr>
    </w:tbl>
    <w:p w14:paraId="5D19F96D" w14:textId="77777777" w:rsidR="00913512" w:rsidRPr="000F1E79" w:rsidRDefault="00913512" w:rsidP="00913512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10685F" w14:paraId="1A9728F1" w14:textId="77777777" w:rsidTr="003C749F">
        <w:trPr>
          <w:trHeight w:val="937"/>
        </w:trPr>
        <w:tc>
          <w:tcPr>
            <w:tcW w:w="9747" w:type="dxa"/>
          </w:tcPr>
          <w:p w14:paraId="4882B8D1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9F90B2E" w14:textId="77777777" w:rsidR="00913512" w:rsidRPr="0010685F" w:rsidRDefault="00913512" w:rsidP="0091351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22EDB12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10685F" w14:paraId="75A957B8" w14:textId="77777777" w:rsidTr="003C749F">
        <w:trPr>
          <w:trHeight w:val="2651"/>
        </w:trPr>
        <w:tc>
          <w:tcPr>
            <w:tcW w:w="9747" w:type="dxa"/>
          </w:tcPr>
          <w:tbl>
            <w:tblPr>
              <w:tblW w:w="936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3"/>
            </w:tblGrid>
            <w:tr w:rsidR="00FC5D83" w14:paraId="3AE7EFA0" w14:textId="77777777" w:rsidTr="003B7CEB">
              <w:trPr>
                <w:trHeight w:val="29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D7873F" w14:textId="77777777" w:rsidR="00E86F66" w:rsidRDefault="00E201A3" w:rsidP="00C71CDB">
                  <w:pPr>
                    <w:pStyle w:val="Szvegtrzs"/>
                    <w:spacing w:after="0"/>
                    <w:ind w:left="580" w:hanging="5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</w:rPr>
                    <w:t xml:space="preserve">   </w:t>
                  </w:r>
                  <w:r w:rsidRPr="00C71CDB">
                    <w:rPr>
                      <w:rFonts w:eastAsia="Calibri"/>
                      <w:b/>
                      <w:sz w:val="22"/>
                      <w:szCs w:val="22"/>
                    </w:rPr>
                    <w:t xml:space="preserve">Mentes </w:t>
                  </w:r>
                  <w:r w:rsidR="0066712C" w:rsidRPr="00C71CDB">
                    <w:rPr>
                      <w:rFonts w:eastAsia="Calibri"/>
                      <w:b/>
                      <w:sz w:val="22"/>
                      <w:szCs w:val="22"/>
                    </w:rPr>
                    <w:t xml:space="preserve">a magánszemély tulajdonában lévő lakás hasznos alapterületének </w:t>
                  </w:r>
                  <w:r w:rsidR="00DC0EA5" w:rsidRPr="00C71CDB">
                    <w:rPr>
                      <w:rFonts w:eastAsia="Calibri"/>
                      <w:b/>
                      <w:sz w:val="22"/>
                      <w:szCs w:val="22"/>
                    </w:rPr>
                    <w:t>90</w:t>
                  </w:r>
                  <w:r w:rsidR="0066712C" w:rsidRPr="00C71CDB">
                    <w:rPr>
                      <w:rFonts w:eastAsia="Calibri"/>
                      <w:b/>
                      <w:sz w:val="22"/>
                      <w:szCs w:val="22"/>
                    </w:rPr>
                    <w:t>%-a</w:t>
                  </w:r>
                  <w:r w:rsidR="0066712C" w:rsidRPr="00E201A3">
                    <w:rPr>
                      <w:rFonts w:eastAsia="Calibri"/>
                      <w:sz w:val="22"/>
                      <w:szCs w:val="22"/>
                    </w:rPr>
                    <w:t>, amennyiben a lakást életvitelszerűen, lakás céljára használják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E201A3">
                    <w:rPr>
                      <w:rFonts w:eastAsia="Noto Sans CJK SC Regular" w:cs="FreeSans"/>
                      <w:kern w:val="2"/>
                      <w:lang w:eastAsia="zh-CN" w:bidi="hi-IN"/>
                    </w:rPr>
                    <w:t>és nem szerepel a Nemzeti Turisztikai Adatszolgáltató Központ nyilvántartásában;</w:t>
                  </w:r>
                  <w:r w:rsidR="00C71CDB">
                    <w:rPr>
                      <w:rFonts w:eastAsia="Noto Sans CJK SC Regular" w:cs="FreeSans"/>
                      <w:kern w:val="2"/>
                      <w:lang w:eastAsia="zh-CN" w:bidi="hi-IN"/>
                    </w:rPr>
                    <w:t xml:space="preserve"> </w:t>
                  </w:r>
                  <w:r w:rsidR="00FC5D83" w:rsidRPr="00E201A3">
                    <w:rPr>
                      <w:rFonts w:eastAsia="Calibri"/>
                      <w:sz w:val="22"/>
                      <w:szCs w:val="22"/>
                    </w:rPr>
                    <w:t>(</w:t>
                  </w:r>
                  <w:proofErr w:type="spellStart"/>
                  <w:r w:rsidR="00FC5D83" w:rsidRPr="00E201A3">
                    <w:rPr>
                      <w:rFonts w:eastAsia="Calibri"/>
                      <w:sz w:val="22"/>
                      <w:szCs w:val="22"/>
                    </w:rPr>
                    <w:t>Ör</w:t>
                  </w:r>
                  <w:proofErr w:type="spellEnd"/>
                  <w:r w:rsidR="00FC5D83" w:rsidRPr="00E201A3">
                    <w:rPr>
                      <w:rFonts w:eastAsia="Calibri"/>
                      <w:sz w:val="22"/>
                      <w:szCs w:val="22"/>
                    </w:rPr>
                    <w:t>. 2. § (3) bekezdés a) pont)</w:t>
                  </w:r>
                </w:p>
                <w:p w14:paraId="5A6C4132" w14:textId="77777777" w:rsidR="00E201A3" w:rsidRDefault="00E201A3" w:rsidP="00E201A3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</w:t>
                  </w:r>
                </w:p>
                <w:p w14:paraId="060DF5AE" w14:textId="77777777" w:rsidR="00C71CDB" w:rsidRDefault="00C71CDB" w:rsidP="00E201A3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  <w:r w:rsidR="00E201A3">
                    <w:rPr>
                      <w:sz w:val="22"/>
                      <w:szCs w:val="22"/>
                    </w:rPr>
                    <w:t xml:space="preserve">Nyilatkozom, hogy a tulajdonomban lévő lakást naptári éven át </w:t>
                  </w:r>
                  <w:r w:rsidR="00E201A3" w:rsidRPr="00C71CDB">
                    <w:rPr>
                      <w:b/>
                      <w:sz w:val="22"/>
                      <w:szCs w:val="22"/>
                    </w:rPr>
                    <w:t>életvitelszerűen</w:t>
                  </w:r>
                  <w:r w:rsidR="00E201A3">
                    <w:rPr>
                      <w:sz w:val="22"/>
                      <w:szCs w:val="22"/>
                    </w:rPr>
                    <w:t xml:space="preserve">, nem </w:t>
                  </w:r>
                </w:p>
                <w:p w14:paraId="6096D7DF" w14:textId="77777777" w:rsidR="00E201A3" w:rsidRDefault="00C71CDB" w:rsidP="00E201A3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  <w:r w:rsidR="00E201A3">
                    <w:rPr>
                      <w:sz w:val="22"/>
                      <w:szCs w:val="22"/>
                    </w:rPr>
                    <w:t xml:space="preserve">időszakosan, nem idényszerűen </w:t>
                  </w:r>
                  <w:r w:rsidR="00E201A3" w:rsidRPr="00C71CDB">
                    <w:rPr>
                      <w:b/>
                      <w:sz w:val="22"/>
                      <w:szCs w:val="22"/>
                    </w:rPr>
                    <w:t>lakás céljára használom</w:t>
                  </w:r>
                  <w:r w:rsidR="00E201A3">
                    <w:rPr>
                      <w:sz w:val="22"/>
                      <w:szCs w:val="22"/>
                    </w:rPr>
                    <w:t xml:space="preserve">: </w:t>
                  </w:r>
                </w:p>
                <w:p w14:paraId="15E460AE" w14:textId="77777777" w:rsidR="00E201A3" w:rsidRDefault="00E201A3" w:rsidP="00E201A3">
                  <w:pPr>
                    <w:jc w:val="center"/>
                    <w:rPr>
                      <w:rFonts w:eastAsia="Calibri"/>
                    </w:rPr>
                  </w:pP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  <w:sz w:val="48"/>
                      <w:szCs w:val="48"/>
                    </w:rPr>
                    <w:t xml:space="preserve"> </w:t>
                  </w:r>
                  <w:r w:rsidRPr="00645F61">
                    <w:rPr>
                      <w:rFonts w:eastAsia="Calibri"/>
                    </w:rPr>
                    <w:t>igen</w:t>
                  </w:r>
                  <w:r>
                    <w:rPr>
                      <w:rFonts w:eastAsia="Calibri"/>
                    </w:rPr>
                    <w:t xml:space="preserve">                                </w:t>
                  </w: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  <w:sz w:val="48"/>
                      <w:szCs w:val="48"/>
                    </w:rPr>
                    <w:t xml:space="preserve"> </w:t>
                  </w:r>
                  <w:r w:rsidRPr="00645F61">
                    <w:rPr>
                      <w:rFonts w:eastAsia="Calibri"/>
                    </w:rPr>
                    <w:t>nem</w:t>
                  </w:r>
                </w:p>
                <w:p w14:paraId="755D9E71" w14:textId="77777777" w:rsidR="00C71CDB" w:rsidRDefault="00C71CDB" w:rsidP="00E201A3">
                  <w:pPr>
                    <w:jc w:val="center"/>
                    <w:rPr>
                      <w:rFonts w:eastAsia="Calibri"/>
                    </w:rPr>
                  </w:pPr>
                </w:p>
                <w:p w14:paraId="23944DD6" w14:textId="77777777" w:rsidR="00C71CDB" w:rsidRDefault="00C71CDB" w:rsidP="00C71CD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="003B7CEB">
                    <w:rPr>
                      <w:rFonts w:eastAsia="MS Mincho"/>
                      <w:b/>
                      <w:sz w:val="20"/>
                      <w:szCs w:val="20"/>
                    </w:rPr>
                    <w:t>/</w:t>
                  </w:r>
                  <w:r w:rsidR="0066712C">
                    <w:rPr>
                      <w:rFonts w:eastAsia="MS Mincho"/>
                      <w:b/>
                      <w:sz w:val="20"/>
                      <w:szCs w:val="20"/>
                    </w:rPr>
                    <w:t>Életvitelszerű</w:t>
                  </w:r>
                  <w:r w:rsidR="0066712C" w:rsidRPr="00A16C89">
                    <w:rPr>
                      <w:color w:val="000000"/>
                    </w:rPr>
                    <w:t xml:space="preserve"> </w:t>
                  </w:r>
                  <w:r w:rsidR="0066712C" w:rsidRPr="0066712C">
                    <w:rPr>
                      <w:b/>
                      <w:sz w:val="20"/>
                      <w:szCs w:val="20"/>
                    </w:rPr>
                    <w:t xml:space="preserve">lakáshasználatnak az tekinthető, ha a természetes személy adózó vagy közeli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  <w:p w14:paraId="0B7ADD18" w14:textId="77777777" w:rsidR="0066712C" w:rsidRPr="0066712C" w:rsidRDefault="00C71CDB" w:rsidP="00C71CD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</w:t>
                  </w:r>
                  <w:r w:rsidR="0066712C" w:rsidRPr="0066712C">
                    <w:rPr>
                      <w:b/>
                      <w:sz w:val="20"/>
                      <w:szCs w:val="20"/>
                    </w:rPr>
                    <w:t>hozzátartozója valamennyi alábbi feltételnek megfelel:</w:t>
                  </w:r>
                </w:p>
                <w:p w14:paraId="038086BD" w14:textId="77777777" w:rsidR="0066712C" w:rsidRPr="0066712C" w:rsidRDefault="0066712C" w:rsidP="00E86F66">
                  <w:pPr>
                    <w:tabs>
                      <w:tab w:val="left" w:pos="435"/>
                      <w:tab w:val="left" w:pos="789"/>
                    </w:tabs>
                    <w:ind w:left="506" w:right="266"/>
                    <w:jc w:val="both"/>
                    <w:rPr>
                      <w:b/>
                      <w:sz w:val="20"/>
                      <w:szCs w:val="20"/>
                    </w:rPr>
                  </w:pPr>
                  <w:r w:rsidRPr="0066712C">
                    <w:rPr>
                      <w:b/>
                      <w:sz w:val="20"/>
                      <w:szCs w:val="20"/>
                    </w:rPr>
                    <w:t xml:space="preserve">a) az adóhatóság felé adótárgyként bejelentett lakását használja otthonául, ebből az ingatlanból szervezi az életét, rendszeresen innen indul munkába vagy oktatási intézménybe és ide tér haza; </w:t>
                  </w:r>
                </w:p>
                <w:p w14:paraId="74BDA9CB" w14:textId="77777777" w:rsidR="0066712C" w:rsidRPr="0066712C" w:rsidRDefault="0066712C" w:rsidP="00E86F66">
                  <w:pPr>
                    <w:tabs>
                      <w:tab w:val="left" w:pos="435"/>
                      <w:tab w:val="left" w:pos="789"/>
                    </w:tabs>
                    <w:ind w:left="506" w:right="266"/>
                    <w:jc w:val="both"/>
                    <w:rPr>
                      <w:b/>
                      <w:sz w:val="20"/>
                      <w:szCs w:val="20"/>
                    </w:rPr>
                  </w:pPr>
                  <w:r w:rsidRPr="0066712C">
                    <w:rPr>
                      <w:b/>
                      <w:sz w:val="20"/>
                      <w:szCs w:val="20"/>
                    </w:rPr>
                    <w:t xml:space="preserve">b) ezen lakása vonatkozásában naptári éven át folyamatosan közüzemi szolgáltatásokat vesz igénybe és ezt hitelt érdemlően, számlamásolatokkal igazolni tudja; </w:t>
                  </w:r>
                </w:p>
                <w:p w14:paraId="2B27C63C" w14:textId="77777777" w:rsidR="0066712C" w:rsidRPr="0066712C" w:rsidRDefault="0066712C" w:rsidP="00E86F66">
                  <w:pPr>
                    <w:tabs>
                      <w:tab w:val="left" w:pos="435"/>
                      <w:tab w:val="left" w:pos="789"/>
                    </w:tabs>
                    <w:ind w:left="506" w:right="266"/>
                    <w:jc w:val="both"/>
                    <w:rPr>
                      <w:b/>
                      <w:sz w:val="20"/>
                      <w:szCs w:val="20"/>
                    </w:rPr>
                  </w:pPr>
                  <w:r w:rsidRPr="0066712C">
                    <w:rPr>
                      <w:b/>
                      <w:sz w:val="20"/>
                      <w:szCs w:val="20"/>
                    </w:rPr>
                    <w:t xml:space="preserve">c) ezen lakás ingatlan-nyilvántartás szerinti címe szerepel értesítési címeként a hatóságoknál, közműszolgáltatóknál; </w:t>
                  </w:r>
                  <w:r w:rsidR="00E86F66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2FECBE72" w14:textId="77777777" w:rsidR="00C71CDB" w:rsidRDefault="0066712C" w:rsidP="00C71CDB">
                  <w:pPr>
                    <w:tabs>
                      <w:tab w:val="left" w:pos="435"/>
                      <w:tab w:val="left" w:pos="789"/>
                    </w:tabs>
                    <w:ind w:left="506" w:right="266"/>
                    <w:jc w:val="both"/>
                    <w:rPr>
                      <w:b/>
                      <w:sz w:val="20"/>
                      <w:szCs w:val="20"/>
                    </w:rPr>
                  </w:pPr>
                  <w:r w:rsidRPr="0066712C">
                    <w:rPr>
                      <w:b/>
                      <w:sz w:val="20"/>
                      <w:szCs w:val="20"/>
                    </w:rPr>
                    <w:t xml:space="preserve">d) nem rendelkezik más olyan lakás céljára szolgáló ingatlannal, melyet életvitelszerűen </w:t>
                  </w:r>
                  <w:proofErr w:type="gramStart"/>
                  <w:r w:rsidRPr="0066712C">
                    <w:rPr>
                      <w:b/>
                      <w:sz w:val="20"/>
                      <w:szCs w:val="20"/>
                    </w:rPr>
                    <w:t>használ</w:t>
                  </w:r>
                  <w:r>
                    <w:rPr>
                      <w:b/>
                      <w:sz w:val="20"/>
                      <w:szCs w:val="20"/>
                    </w:rPr>
                    <w:t>!/</w:t>
                  </w:r>
                  <w:proofErr w:type="gramEnd"/>
                </w:p>
                <w:p w14:paraId="2852DC4E" w14:textId="77777777" w:rsidR="00C71CDB" w:rsidRDefault="00C71CDB" w:rsidP="00C71CDB">
                  <w:pPr>
                    <w:tabs>
                      <w:tab w:val="left" w:pos="435"/>
                      <w:tab w:val="left" w:pos="789"/>
                    </w:tabs>
                    <w:ind w:right="26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0DDA5B5B" w14:textId="77777777" w:rsidR="00C71CDB" w:rsidRDefault="00C71CDB" w:rsidP="00C71CDB">
                  <w:pPr>
                    <w:pStyle w:val="Szvegtrzs"/>
                    <w:spacing w:after="0"/>
                    <w:jc w:val="both"/>
                    <w:rPr>
                      <w:rFonts w:eastAsia="Noto Sans CJK SC Regular" w:cs="FreeSans"/>
                      <w:kern w:val="2"/>
                      <w:sz w:val="22"/>
                      <w:szCs w:val="22"/>
                      <w:lang w:eastAsia="zh-CN" w:bidi="hi-IN"/>
                    </w:rPr>
                  </w:pPr>
                  <w:r w:rsidRPr="00C71CDB">
                    <w:rPr>
                      <w:sz w:val="22"/>
                      <w:szCs w:val="22"/>
                    </w:rPr>
                    <w:t>A mentesség</w:t>
                  </w:r>
                  <w:r w:rsidRPr="00C71CDB">
                    <w:rPr>
                      <w:rFonts w:eastAsia="Noto Sans CJK SC Regular" w:cs="FreeSans"/>
                      <w:kern w:val="2"/>
                      <w:sz w:val="22"/>
                      <w:szCs w:val="22"/>
                      <w:lang w:eastAsia="zh-CN" w:bidi="hi-IN"/>
                    </w:rPr>
                    <w:t xml:space="preserve"> nem alkalmazható a vállalkozó üzleti célt szolgáló épülete, épületrésze utáni építményadó megállapítása során.</w:t>
                  </w:r>
                </w:p>
                <w:p w14:paraId="0CEF5C52" w14:textId="77777777" w:rsidR="00C71CDB" w:rsidRDefault="00C71CDB" w:rsidP="00C71CDB">
                  <w:pPr>
                    <w:pStyle w:val="Szvegtrzs"/>
                    <w:spacing w:after="0"/>
                    <w:jc w:val="both"/>
                    <w:rPr>
                      <w:rFonts w:eastAsia="Noto Sans CJK SC Regular" w:cs="FreeSans"/>
                      <w:kern w:val="2"/>
                      <w:sz w:val="22"/>
                      <w:szCs w:val="22"/>
                      <w:lang w:eastAsia="zh-CN" w:bidi="hi-IN"/>
                    </w:rPr>
                  </w:pPr>
                </w:p>
                <w:p w14:paraId="55B57A59" w14:textId="77777777" w:rsidR="00C71CDB" w:rsidRDefault="00C71CDB" w:rsidP="00C71CD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Nyilatkozom, hogy az épület, épületrész üzleti célt szolgál: </w:t>
                  </w:r>
                </w:p>
                <w:p w14:paraId="2E2389E4" w14:textId="77777777" w:rsidR="00C71CDB" w:rsidRDefault="00C71CDB" w:rsidP="00C71CDB">
                  <w:pPr>
                    <w:jc w:val="center"/>
                    <w:rPr>
                      <w:rFonts w:eastAsia="Calibri"/>
                    </w:rPr>
                  </w:pP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  <w:sz w:val="48"/>
                      <w:szCs w:val="48"/>
                    </w:rPr>
                    <w:t xml:space="preserve"> </w:t>
                  </w:r>
                  <w:r w:rsidRPr="00645F61">
                    <w:rPr>
                      <w:rFonts w:eastAsia="Calibri"/>
                    </w:rPr>
                    <w:t>igen</w:t>
                  </w:r>
                  <w:r>
                    <w:rPr>
                      <w:rFonts w:eastAsia="Calibri"/>
                    </w:rPr>
                    <w:t xml:space="preserve">                                </w:t>
                  </w: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  <w:sz w:val="48"/>
                      <w:szCs w:val="48"/>
                    </w:rPr>
                    <w:t xml:space="preserve"> </w:t>
                  </w:r>
                  <w:r w:rsidRPr="00645F61">
                    <w:rPr>
                      <w:rFonts w:eastAsia="Calibri"/>
                    </w:rPr>
                    <w:t>nem</w:t>
                  </w:r>
                </w:p>
                <w:p w14:paraId="1FF8D829" w14:textId="5E0D91D0" w:rsidR="00C71CDB" w:rsidRPr="00C71CDB" w:rsidRDefault="00C71CDB" w:rsidP="00C71CDB">
                  <w:pPr>
                    <w:tabs>
                      <w:tab w:val="left" w:pos="435"/>
                      <w:tab w:val="left" w:pos="789"/>
                    </w:tabs>
                    <w:ind w:right="26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</w:t>
                  </w:r>
                  <w:r w:rsidR="00065BA8">
                    <w:rPr>
                      <w:sz w:val="20"/>
                      <w:szCs w:val="20"/>
                    </w:rPr>
                    <w:t>_____</w:t>
                  </w:r>
                </w:p>
                <w:p w14:paraId="28896B59" w14:textId="77777777" w:rsidR="00FC5D83" w:rsidRDefault="00FC5D83" w:rsidP="00E86F66">
                  <w:pPr>
                    <w:keepNext/>
                    <w:tabs>
                      <w:tab w:val="left" w:pos="60"/>
                      <w:tab w:val="left" w:pos="435"/>
                    </w:tabs>
                    <w:autoSpaceDE w:val="0"/>
                    <w:autoSpaceDN w:val="0"/>
                    <w:adjustRightInd w:val="0"/>
                    <w:spacing w:after="40"/>
                    <w:ind w:right="57" w:hanging="506"/>
                    <w:outlineLvl w:val="0"/>
                    <w:rPr>
                      <w:rFonts w:ascii="Tahoma" w:eastAsia="MS Mincho" w:hAnsi="Tahoma" w:cs="Tahoma"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FC5D83" w14:paraId="596D732B" w14:textId="77777777" w:rsidTr="003B7CEB">
              <w:trPr>
                <w:trHeight w:val="30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B31A" w14:textId="77777777" w:rsidR="00DC0EA5" w:rsidRPr="00C71CDB" w:rsidRDefault="00C71CDB" w:rsidP="00C71CDB">
                  <w:pPr>
                    <w:tabs>
                      <w:tab w:val="left" w:pos="465"/>
                    </w:tabs>
                    <w:ind w:left="506" w:hanging="425"/>
                    <w:jc w:val="both"/>
                    <w:rPr>
                      <w:rFonts w:eastAsia="Calibri"/>
                    </w:rPr>
                  </w:pP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C71CDB">
                    <w:rPr>
                      <w:rFonts w:eastAsia="Calibri"/>
                      <w:b/>
                    </w:rPr>
                    <w:t xml:space="preserve">Mentes </w:t>
                  </w:r>
                  <w:r w:rsidRPr="00C71CDB">
                    <w:rPr>
                      <w:b/>
                    </w:rPr>
                    <w:t>a magánszemély tulajdonában lévő lakás, üdülő, nyaralóépület hasznos alapterületének 50%-a</w:t>
                  </w:r>
                  <w:r>
                    <w:t>, amennyiben az ingatlant nem életvitelszerűen, hanem saját használatban, üdülési célra használják és nem szerepel a Nemzeti Turisztikai Adatszolgáltató Központ nyilvántartásában;</w:t>
                  </w:r>
                </w:p>
                <w:p w14:paraId="3D43CE74" w14:textId="77777777" w:rsidR="00DC0EA5" w:rsidRDefault="00DC0EA5" w:rsidP="00DC0EA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6D540218" w14:textId="77777777" w:rsidR="00C86ED4" w:rsidRDefault="00C86ED4" w:rsidP="00C86ED4">
                  <w:pPr>
                    <w:pStyle w:val="Szvegtrzs"/>
                    <w:spacing w:after="0"/>
                    <w:jc w:val="both"/>
                    <w:rPr>
                      <w:rFonts w:eastAsia="Noto Sans CJK SC Regular" w:cs="FreeSans"/>
                      <w:kern w:val="2"/>
                      <w:sz w:val="22"/>
                      <w:szCs w:val="22"/>
                      <w:lang w:eastAsia="zh-CN" w:bidi="hi-IN"/>
                    </w:rPr>
                  </w:pPr>
                  <w:r w:rsidRPr="00C71CDB">
                    <w:rPr>
                      <w:sz w:val="22"/>
                      <w:szCs w:val="22"/>
                    </w:rPr>
                    <w:t>A mentesség</w:t>
                  </w:r>
                  <w:r w:rsidRPr="00C71CDB">
                    <w:rPr>
                      <w:rFonts w:eastAsia="Noto Sans CJK SC Regular" w:cs="FreeSans"/>
                      <w:kern w:val="2"/>
                      <w:sz w:val="22"/>
                      <w:szCs w:val="22"/>
                      <w:lang w:eastAsia="zh-CN" w:bidi="hi-IN"/>
                    </w:rPr>
                    <w:t xml:space="preserve"> nem alkalmazható a vállalkozó üzleti célt szolgáló épülete, épületrésze utáni építményadó megállapítása során.</w:t>
                  </w:r>
                </w:p>
                <w:p w14:paraId="4AE13746" w14:textId="77777777" w:rsidR="00C86ED4" w:rsidRDefault="00C86ED4" w:rsidP="00C86ED4">
                  <w:pPr>
                    <w:pStyle w:val="Szvegtrzs"/>
                    <w:spacing w:after="0"/>
                    <w:jc w:val="both"/>
                    <w:rPr>
                      <w:rFonts w:eastAsia="Noto Sans CJK SC Regular" w:cs="FreeSans"/>
                      <w:kern w:val="2"/>
                      <w:sz w:val="22"/>
                      <w:szCs w:val="22"/>
                      <w:lang w:eastAsia="zh-CN" w:bidi="hi-IN"/>
                    </w:rPr>
                  </w:pPr>
                </w:p>
                <w:p w14:paraId="3D124947" w14:textId="77777777" w:rsidR="00C86ED4" w:rsidRDefault="00C86ED4" w:rsidP="00C86ED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Nyilatkozom, hogy az épület, épületrész üzleti célt szolgál: </w:t>
                  </w:r>
                </w:p>
                <w:p w14:paraId="01920243" w14:textId="77777777" w:rsidR="00FC5D83" w:rsidRDefault="00C86ED4" w:rsidP="00C86ED4">
                  <w:pPr>
                    <w:jc w:val="center"/>
                    <w:rPr>
                      <w:rFonts w:ascii="Tahoma" w:eastAsia="MS Mincho" w:hAnsi="Tahoma" w:cs="Tahoma"/>
                      <w:sz w:val="16"/>
                      <w:szCs w:val="16"/>
                      <w:lang w:eastAsia="ja-JP"/>
                    </w:rPr>
                  </w:pP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  <w:sz w:val="48"/>
                      <w:szCs w:val="48"/>
                    </w:rPr>
                    <w:t xml:space="preserve"> </w:t>
                  </w:r>
                  <w:r w:rsidRPr="00645F61">
                    <w:rPr>
                      <w:rFonts w:eastAsia="Calibri"/>
                    </w:rPr>
                    <w:t>igen</w:t>
                  </w:r>
                  <w:r>
                    <w:rPr>
                      <w:rFonts w:eastAsia="Calibri"/>
                    </w:rPr>
                    <w:t xml:space="preserve">                                </w:t>
                  </w:r>
                  <w:r w:rsidRPr="0010685F">
                    <w:rPr>
                      <w:rFonts w:eastAsia="Calibri"/>
                      <w:sz w:val="48"/>
                      <w:szCs w:val="48"/>
                    </w:rPr>
                    <w:t>□</w:t>
                  </w:r>
                  <w:r>
                    <w:rPr>
                      <w:rFonts w:eastAsia="Calibri"/>
                      <w:sz w:val="48"/>
                      <w:szCs w:val="48"/>
                    </w:rPr>
                    <w:t xml:space="preserve"> </w:t>
                  </w:r>
                  <w:r w:rsidRPr="00645F61">
                    <w:rPr>
                      <w:rFonts w:eastAsia="Calibri"/>
                    </w:rPr>
                    <w:t>nem</w:t>
                  </w:r>
                </w:p>
              </w:tc>
            </w:tr>
            <w:tr w:rsidR="00C71CDB" w14:paraId="231E5337" w14:textId="77777777" w:rsidTr="003B7CEB">
              <w:trPr>
                <w:trHeight w:val="30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8269E" w14:textId="77777777" w:rsidR="00C71CDB" w:rsidRPr="0010685F" w:rsidRDefault="00C71CDB" w:rsidP="00C71CDB">
                  <w:pPr>
                    <w:tabs>
                      <w:tab w:val="left" w:pos="465"/>
                    </w:tabs>
                    <w:jc w:val="both"/>
                    <w:rPr>
                      <w:rFonts w:eastAsia="Calibri"/>
                      <w:sz w:val="48"/>
                      <w:szCs w:val="48"/>
                    </w:rPr>
                  </w:pPr>
                </w:p>
              </w:tc>
            </w:tr>
          </w:tbl>
          <w:p w14:paraId="5D6B3A53" w14:textId="77777777" w:rsidR="00913512" w:rsidRPr="0010685F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7C971850" w14:textId="77777777" w:rsidR="00913512" w:rsidRPr="000F1E79" w:rsidRDefault="00913512" w:rsidP="00913512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624A0" w14:paraId="02267B95" w14:textId="77777777" w:rsidTr="00E5150A">
        <w:trPr>
          <w:trHeight w:val="78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99C" w14:textId="77777777" w:rsidR="001624A0" w:rsidRDefault="001624A0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14:paraId="16D4F0CC" w14:textId="227EB547" w:rsidR="001624A0" w:rsidRDefault="001624A0" w:rsidP="00E5150A">
            <w:pPr>
              <w:pStyle w:val="Listaszerbekezds"/>
              <w:numPr>
                <w:ilvl w:val="0"/>
                <w:numId w:val="12"/>
              </w:numPr>
              <w:spacing w:after="240"/>
              <w:rPr>
                <w:sz w:val="22"/>
                <w:szCs w:val="22"/>
                <w:lang w:eastAsia="en-US"/>
              </w:rPr>
            </w:pPr>
            <w:r w:rsidRPr="001624A0">
              <w:rPr>
                <w:b/>
                <w:sz w:val="22"/>
                <w:szCs w:val="22"/>
                <w:lang w:eastAsia="en-US"/>
              </w:rPr>
              <w:t>Több adómérték esetén az adómérték megállapításához szükséges tények, adatok:</w:t>
            </w:r>
          </w:p>
        </w:tc>
      </w:tr>
      <w:tr w:rsidR="001624A0" w14:paraId="74CDDE76" w14:textId="77777777" w:rsidTr="000F1E79">
        <w:trPr>
          <w:trHeight w:val="52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2D2" w14:textId="77777777" w:rsidR="001624A0" w:rsidRDefault="001624A0">
            <w:pPr>
              <w:rPr>
                <w:sz w:val="22"/>
                <w:szCs w:val="22"/>
                <w:lang w:eastAsia="en-US"/>
              </w:rPr>
            </w:pPr>
          </w:p>
          <w:p w14:paraId="09C1B4E8" w14:textId="1A6875B1" w:rsidR="001624A0" w:rsidRDefault="00E5150A" w:rsidP="00E515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1624A0">
              <w:rPr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  <w:p w14:paraId="7E7F6DF9" w14:textId="7362751A" w:rsidR="001624A0" w:rsidRDefault="00E5150A" w:rsidP="00E515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1624A0">
              <w:rPr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  <w:p w14:paraId="2B0C9E94" w14:textId="251EE2BA" w:rsidR="001624A0" w:rsidRDefault="00E5150A" w:rsidP="00E515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1624A0">
              <w:rPr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  <w:p w14:paraId="136BE0D9" w14:textId="400BBE2C" w:rsidR="00E5150A" w:rsidRDefault="00E5150A" w:rsidP="00E515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__________________________________________________________________________________</w:t>
            </w:r>
          </w:p>
          <w:p w14:paraId="1E2C4CCA" w14:textId="77777777" w:rsidR="001624A0" w:rsidRDefault="001624A0" w:rsidP="00E5150A">
            <w:pPr>
              <w:rPr>
                <w:sz w:val="22"/>
                <w:szCs w:val="22"/>
                <w:lang w:eastAsia="en-US"/>
              </w:rPr>
            </w:pPr>
          </w:p>
          <w:p w14:paraId="248A9DA1" w14:textId="77777777" w:rsidR="001624A0" w:rsidRDefault="001624A0" w:rsidP="000F1E7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8DC3ED2" w14:textId="77777777" w:rsidR="000F1E79" w:rsidRDefault="000F1E79">
      <w:pPr>
        <w:spacing w:after="160" w:line="259" w:lineRule="auto"/>
        <w:rPr>
          <w:sz w:val="22"/>
          <w:szCs w:val="22"/>
          <w:lang w:eastAsia="en-US"/>
        </w:rPr>
      </w:pPr>
    </w:p>
    <w:p w14:paraId="0F694123" w14:textId="77777777" w:rsidR="00065BA8" w:rsidRDefault="00065BA8">
      <w:pPr>
        <w:spacing w:after="160" w:line="259" w:lineRule="auto"/>
        <w:rPr>
          <w:sz w:val="22"/>
          <w:szCs w:val="22"/>
          <w:lang w:eastAsia="en-US"/>
        </w:rPr>
      </w:pPr>
    </w:p>
    <w:p w14:paraId="66854F39" w14:textId="77777777" w:rsidR="00065BA8" w:rsidRDefault="00065BA8">
      <w:pPr>
        <w:spacing w:after="160" w:line="259" w:lineRule="auto"/>
        <w:rPr>
          <w:sz w:val="22"/>
          <w:szCs w:val="22"/>
          <w:lang w:eastAsia="en-US"/>
        </w:rPr>
      </w:pPr>
    </w:p>
    <w:tbl>
      <w:tblPr>
        <w:tblStyle w:val="Rcsostblzat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D2EB4" w:rsidRPr="009D2EB4" w14:paraId="43AEC435" w14:textId="77777777" w:rsidTr="00CB7613">
        <w:trPr>
          <w:trHeight w:val="990"/>
        </w:trPr>
        <w:tc>
          <w:tcPr>
            <w:tcW w:w="9781" w:type="dxa"/>
            <w:gridSpan w:val="5"/>
          </w:tcPr>
          <w:p w14:paraId="5462ABC5" w14:textId="77777777" w:rsidR="009D2EB4" w:rsidRPr="009D2EB4" w:rsidRDefault="009D2EB4" w:rsidP="009D2EB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8648838" w14:textId="77777777" w:rsidR="009D2EB4" w:rsidRPr="009D2EB4" w:rsidRDefault="009D2EB4" w:rsidP="009D2EB4">
            <w:pPr>
              <w:pStyle w:val="Listaszerbekezds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 w:rsidRPr="009D2EB4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73CABC82" w14:textId="77777777" w:rsidR="009D2EB4" w:rsidRPr="009D2EB4" w:rsidRDefault="009D2EB4" w:rsidP="009D2EB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D2EB4" w:rsidRPr="009D2EB4" w14:paraId="02382678" w14:textId="77777777" w:rsidTr="00CB7613">
        <w:trPr>
          <w:trHeight w:val="1062"/>
        </w:trPr>
        <w:tc>
          <w:tcPr>
            <w:tcW w:w="2977" w:type="dxa"/>
            <w:vAlign w:val="center"/>
          </w:tcPr>
          <w:p w14:paraId="22A9FE32" w14:textId="77777777" w:rsidR="009D2EB4" w:rsidRPr="009D2EB4" w:rsidRDefault="009D2EB4" w:rsidP="009D2EB4">
            <w:pPr>
              <w:jc w:val="center"/>
              <w:rPr>
                <w:b/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_____________________</w:t>
            </w:r>
          </w:p>
          <w:p w14:paraId="6E898EF1" w14:textId="77777777" w:rsidR="009D2EB4" w:rsidRPr="009D2EB4" w:rsidRDefault="009D2EB4" w:rsidP="009D2EB4">
            <w:pPr>
              <w:jc w:val="center"/>
              <w:rPr>
                <w:b/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E3D9808" w14:textId="77777777" w:rsidR="009D2EB4" w:rsidRPr="009D2EB4" w:rsidRDefault="009D2EB4" w:rsidP="009D2EB4">
            <w:pPr>
              <w:jc w:val="center"/>
              <w:rPr>
                <w:b/>
                <w:sz w:val="22"/>
                <w:szCs w:val="22"/>
              </w:rPr>
            </w:pPr>
          </w:p>
          <w:p w14:paraId="0BFE34B7" w14:textId="77777777" w:rsidR="009D2EB4" w:rsidRPr="009D2EB4" w:rsidRDefault="009D2EB4" w:rsidP="009D2EB4">
            <w:pPr>
              <w:jc w:val="center"/>
              <w:rPr>
                <w:rFonts w:eastAsia="Calibri"/>
                <w:sz w:val="48"/>
                <w:szCs w:val="48"/>
              </w:rPr>
            </w:pPr>
            <w:r w:rsidRPr="009D2EB4">
              <w:rPr>
                <w:rFonts w:eastAsia="Calibri"/>
                <w:sz w:val="48"/>
                <w:szCs w:val="48"/>
              </w:rPr>
              <w:t>□□□□</w:t>
            </w:r>
          </w:p>
          <w:p w14:paraId="323900BC" w14:textId="77777777" w:rsidR="009D2EB4" w:rsidRPr="009D2EB4" w:rsidRDefault="009D2EB4" w:rsidP="009D2EB4">
            <w:pPr>
              <w:jc w:val="center"/>
              <w:rPr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4FDE053C" w14:textId="77777777" w:rsidR="009D2EB4" w:rsidRPr="009D2EB4" w:rsidRDefault="009D2EB4" w:rsidP="009D2EB4">
            <w:pPr>
              <w:jc w:val="center"/>
              <w:rPr>
                <w:b/>
                <w:sz w:val="22"/>
                <w:szCs w:val="22"/>
              </w:rPr>
            </w:pPr>
          </w:p>
          <w:p w14:paraId="137BBFF1" w14:textId="77777777" w:rsidR="009D2EB4" w:rsidRPr="009D2EB4" w:rsidRDefault="009D2EB4" w:rsidP="009D2EB4">
            <w:pPr>
              <w:jc w:val="center"/>
              <w:rPr>
                <w:rFonts w:eastAsia="Calibri"/>
                <w:sz w:val="48"/>
                <w:szCs w:val="48"/>
              </w:rPr>
            </w:pPr>
            <w:r w:rsidRPr="009D2EB4">
              <w:rPr>
                <w:rFonts w:eastAsia="Calibri"/>
                <w:sz w:val="48"/>
                <w:szCs w:val="48"/>
              </w:rPr>
              <w:t>□□</w:t>
            </w:r>
          </w:p>
          <w:p w14:paraId="0D7F3EAB" w14:textId="77777777" w:rsidR="009D2EB4" w:rsidRPr="009D2EB4" w:rsidRDefault="009D2EB4" w:rsidP="009D2EB4">
            <w:pPr>
              <w:jc w:val="center"/>
              <w:rPr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6593EFD9" w14:textId="77777777" w:rsidR="009D2EB4" w:rsidRPr="009D2EB4" w:rsidRDefault="009D2EB4" w:rsidP="009D2EB4">
            <w:pPr>
              <w:jc w:val="center"/>
              <w:rPr>
                <w:b/>
                <w:sz w:val="22"/>
                <w:szCs w:val="22"/>
              </w:rPr>
            </w:pPr>
          </w:p>
          <w:p w14:paraId="77654DD7" w14:textId="77777777" w:rsidR="009D2EB4" w:rsidRPr="009D2EB4" w:rsidRDefault="009D2EB4" w:rsidP="009D2EB4">
            <w:pPr>
              <w:jc w:val="center"/>
              <w:rPr>
                <w:rFonts w:eastAsia="Calibri"/>
                <w:sz w:val="48"/>
                <w:szCs w:val="48"/>
              </w:rPr>
            </w:pPr>
            <w:r w:rsidRPr="009D2EB4">
              <w:rPr>
                <w:rFonts w:eastAsia="Calibri"/>
                <w:sz w:val="48"/>
                <w:szCs w:val="48"/>
              </w:rPr>
              <w:t>□□</w:t>
            </w:r>
          </w:p>
          <w:p w14:paraId="04683489" w14:textId="77777777" w:rsidR="009D2EB4" w:rsidRPr="009D2EB4" w:rsidRDefault="009D2EB4" w:rsidP="009D2EB4">
            <w:pPr>
              <w:jc w:val="center"/>
              <w:rPr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2CB40FF6" w14:textId="77777777" w:rsidR="009D2EB4" w:rsidRPr="009D2EB4" w:rsidRDefault="009D2EB4" w:rsidP="009D2EB4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2D51FF2" w14:textId="724E9C15" w:rsidR="009D2EB4" w:rsidRPr="009D2EB4" w:rsidRDefault="00065BA8" w:rsidP="009D2EB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9D2EB4" w:rsidRPr="009D2EB4">
              <w:rPr>
                <w:sz w:val="22"/>
                <w:szCs w:val="22"/>
              </w:rPr>
              <w:t>_________________________</w:t>
            </w:r>
          </w:p>
          <w:p w14:paraId="153736A5" w14:textId="77777777" w:rsidR="009D2EB4" w:rsidRPr="009D2EB4" w:rsidRDefault="009D2EB4" w:rsidP="009D2EB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Az adatbejelentő vagy képviselője aláírása</w:t>
            </w:r>
          </w:p>
        </w:tc>
      </w:tr>
    </w:tbl>
    <w:p w14:paraId="3F288ADB" w14:textId="77777777" w:rsidR="009E388E" w:rsidRDefault="009E388E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1163D56C" w14:textId="77777777" w:rsidR="009E388E" w:rsidRDefault="009E388E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3DFF3CE4" w14:textId="77777777" w:rsidR="009E388E" w:rsidRDefault="009E388E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03CFDA90" w14:textId="77777777" w:rsidR="009E388E" w:rsidRDefault="009E388E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580070B9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23F13BB5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88C41B4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37C18403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15F2370B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08364D35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263CA42D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F73157B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D0C064B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515A59C4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12328B0C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380D12D7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6898A6E2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434711B4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187F0BEC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5CF914EE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5AA4D124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FF83461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6FFE796D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63B8F60C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F5BED81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0B80955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5C0BCC68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5CC0B9B3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F702E88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1DC8AC97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166496DA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8C07C1F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0969D7DF" w14:textId="77777777" w:rsidR="00E5150A" w:rsidRDefault="00E5150A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4682070E" w14:textId="77777777" w:rsidR="00E5150A" w:rsidRDefault="00E5150A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B0C927F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06D5251E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508BA167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1A837A36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0E489B0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63D00C46" w14:textId="77777777" w:rsidR="00065BA8" w:rsidRDefault="00065BA8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49C41103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01CD7417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41EB3B38" w14:textId="77777777" w:rsidR="00C86ED4" w:rsidRDefault="00C86ED4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784BBB45" w14:textId="77777777" w:rsidR="009E388E" w:rsidRDefault="009E388E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0C5C3470" w14:textId="77777777" w:rsidR="009E388E" w:rsidRDefault="009E388E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48547598" w14:textId="77777777" w:rsidR="009E388E" w:rsidRDefault="009E388E" w:rsidP="00913512">
      <w:pPr>
        <w:spacing w:line="276" w:lineRule="auto"/>
        <w:jc w:val="right"/>
        <w:rPr>
          <w:sz w:val="22"/>
          <w:szCs w:val="22"/>
          <w:lang w:eastAsia="en-US"/>
        </w:rPr>
      </w:pPr>
    </w:p>
    <w:p w14:paraId="6B3017F1" w14:textId="77777777" w:rsidR="00913512" w:rsidRPr="00932C91" w:rsidRDefault="00913512" w:rsidP="00913512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932C91" w14:paraId="61E675F5" w14:textId="77777777" w:rsidTr="003C749F">
        <w:tc>
          <w:tcPr>
            <w:tcW w:w="9747" w:type="dxa"/>
          </w:tcPr>
          <w:p w14:paraId="2F135C95" w14:textId="77777777" w:rsidR="00913512" w:rsidRPr="00903989" w:rsidRDefault="00913512" w:rsidP="003C749F">
            <w:pPr>
              <w:jc w:val="center"/>
              <w:rPr>
                <w:b/>
                <w:sz w:val="16"/>
                <w:szCs w:val="16"/>
              </w:rPr>
            </w:pPr>
          </w:p>
          <w:p w14:paraId="14D3867D" w14:textId="77777777" w:rsidR="00913512" w:rsidRPr="00065BA8" w:rsidRDefault="00913512" w:rsidP="003C749F">
            <w:pPr>
              <w:jc w:val="center"/>
              <w:rPr>
                <w:b/>
                <w:sz w:val="26"/>
                <w:szCs w:val="26"/>
              </w:rPr>
            </w:pPr>
            <w:r w:rsidRPr="00065BA8">
              <w:rPr>
                <w:b/>
                <w:sz w:val="26"/>
                <w:szCs w:val="26"/>
              </w:rPr>
              <w:t>„B” jelű betétlap</w:t>
            </w:r>
          </w:p>
          <w:p w14:paraId="11DB3265" w14:textId="77777777" w:rsidR="00913512" w:rsidRPr="00903989" w:rsidRDefault="00913512" w:rsidP="003C749F">
            <w:pPr>
              <w:jc w:val="center"/>
              <w:rPr>
                <w:b/>
                <w:sz w:val="16"/>
                <w:szCs w:val="16"/>
              </w:rPr>
            </w:pPr>
          </w:p>
          <w:p w14:paraId="2128FD06" w14:textId="77777777" w:rsidR="00913512" w:rsidRPr="00932C91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14:paraId="3C7F88BA" w14:textId="77777777" w:rsidR="00913512" w:rsidRPr="00932C91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14:paraId="03AD0E3B" w14:textId="77777777" w:rsidR="00913512" w:rsidRPr="00932C91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14:paraId="2107ABED" w14:textId="77777777" w:rsidR="00913512" w:rsidRPr="00903989" w:rsidRDefault="00913512" w:rsidP="003C749F">
            <w:pPr>
              <w:jc w:val="center"/>
              <w:rPr>
                <w:b/>
                <w:sz w:val="16"/>
                <w:szCs w:val="16"/>
              </w:rPr>
            </w:pPr>
          </w:p>
          <w:p w14:paraId="3E5B694E" w14:textId="77777777" w:rsidR="00913512" w:rsidRPr="00932C91" w:rsidRDefault="00913512" w:rsidP="003C749F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53E3B6BE" w14:textId="77777777" w:rsidR="00913512" w:rsidRPr="00903989" w:rsidRDefault="00913512" w:rsidP="003C749F">
            <w:pPr>
              <w:rPr>
                <w:sz w:val="16"/>
                <w:szCs w:val="16"/>
              </w:rPr>
            </w:pPr>
          </w:p>
        </w:tc>
      </w:tr>
    </w:tbl>
    <w:p w14:paraId="61481729" w14:textId="77777777" w:rsidR="00913512" w:rsidRPr="00932C91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13512" w:rsidRPr="00932C91" w14:paraId="48F4833D" w14:textId="77777777" w:rsidTr="003C749F">
        <w:tc>
          <w:tcPr>
            <w:tcW w:w="9747" w:type="dxa"/>
            <w:gridSpan w:val="3"/>
          </w:tcPr>
          <w:p w14:paraId="25AD73F6" w14:textId="77777777" w:rsidR="00913512" w:rsidRPr="00932C91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A4665B5" w14:textId="77777777" w:rsidR="00913512" w:rsidRPr="00932C91" w:rsidRDefault="00913512" w:rsidP="00913512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49B89337" w14:textId="77777777" w:rsidR="00913512" w:rsidRPr="00932C91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13512" w:rsidRPr="00932C91" w14:paraId="4255914E" w14:textId="77777777" w:rsidTr="003C749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675BA854" w14:textId="77777777" w:rsidR="00913512" w:rsidRPr="00932C91" w:rsidRDefault="00913512" w:rsidP="00913512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913512" w:rsidRPr="00932C91" w14:paraId="0BA053DF" w14:textId="77777777" w:rsidTr="003C749F">
        <w:trPr>
          <w:trHeight w:val="64"/>
        </w:trPr>
        <w:tc>
          <w:tcPr>
            <w:tcW w:w="4875" w:type="dxa"/>
            <w:gridSpan w:val="2"/>
            <w:vAlign w:val="center"/>
          </w:tcPr>
          <w:p w14:paraId="67B441AA" w14:textId="77777777" w:rsidR="00913512" w:rsidRPr="00932C91" w:rsidRDefault="00913512" w:rsidP="00913512">
            <w:pPr>
              <w:numPr>
                <w:ilvl w:val="1"/>
                <w:numId w:val="2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14:paraId="0947F8EB" w14:textId="77777777" w:rsidR="00913512" w:rsidRPr="00932C91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292500E7" w14:textId="77777777" w:rsidR="00913512" w:rsidRPr="00932C91" w:rsidRDefault="00913512" w:rsidP="00913512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913512" w:rsidRPr="00932C91" w14:paraId="0EFB1144" w14:textId="77777777" w:rsidTr="003C749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20BE3D19" w14:textId="77777777" w:rsidR="00913512" w:rsidRPr="00932C91" w:rsidRDefault="00913512" w:rsidP="00913512">
            <w:pPr>
              <w:numPr>
                <w:ilvl w:val="1"/>
                <w:numId w:val="20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3D3AAC91" w14:textId="77777777" w:rsidR="00913512" w:rsidRPr="00932C91" w:rsidRDefault="00913512" w:rsidP="00913512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913512" w:rsidRPr="00932C91" w14:paraId="29621B6C" w14:textId="77777777" w:rsidTr="003C749F">
        <w:tc>
          <w:tcPr>
            <w:tcW w:w="9747" w:type="dxa"/>
            <w:gridSpan w:val="3"/>
          </w:tcPr>
          <w:p w14:paraId="50D22855" w14:textId="77777777" w:rsidR="00913512" w:rsidRPr="00932C91" w:rsidRDefault="00913512" w:rsidP="00913512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13512" w:rsidRPr="00932C91" w14:paraId="2DA1CC46" w14:textId="77777777" w:rsidTr="003C749F">
        <w:trPr>
          <w:trHeight w:val="299"/>
        </w:trPr>
        <w:tc>
          <w:tcPr>
            <w:tcW w:w="4850" w:type="dxa"/>
          </w:tcPr>
          <w:p w14:paraId="33C2D035" w14:textId="77777777" w:rsidR="00913512" w:rsidRPr="00932C91" w:rsidRDefault="00913512" w:rsidP="00913512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53BA5027" w14:textId="77777777" w:rsidR="00913512" w:rsidRPr="00932C91" w:rsidRDefault="00913512" w:rsidP="00913512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13512" w:rsidRPr="00932C91" w14:paraId="633E0577" w14:textId="77777777" w:rsidTr="003C749F">
        <w:trPr>
          <w:trHeight w:val="217"/>
        </w:trPr>
        <w:tc>
          <w:tcPr>
            <w:tcW w:w="9747" w:type="dxa"/>
            <w:gridSpan w:val="3"/>
          </w:tcPr>
          <w:p w14:paraId="332666AF" w14:textId="77777777" w:rsidR="00913512" w:rsidRPr="00932C91" w:rsidRDefault="00913512" w:rsidP="00913512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913512" w:rsidRPr="00932C91" w14:paraId="73C5C1E1" w14:textId="77777777" w:rsidTr="003C749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D64816B" w14:textId="77777777" w:rsidR="00913512" w:rsidRPr="00932C91" w:rsidRDefault="00913512" w:rsidP="003C749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C86ED4">
              <w:rPr>
                <w:rFonts w:eastAsia="Calibri"/>
                <w:sz w:val="56"/>
                <w:szCs w:val="56"/>
              </w:rPr>
              <w:t>□</w:t>
            </w:r>
            <w:proofErr w:type="gramEnd"/>
            <w:r w:rsidRPr="00C86ED4">
              <w:rPr>
                <w:rFonts w:eastAsia="Calibri"/>
                <w:sz w:val="56"/>
                <w:szCs w:val="56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C86ED4">
              <w:rPr>
                <w:rFonts w:eastAsia="Calibri"/>
                <w:sz w:val="56"/>
                <w:szCs w:val="56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C86ED4">
              <w:rPr>
                <w:rFonts w:eastAsia="Calibri"/>
                <w:sz w:val="56"/>
                <w:szCs w:val="56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4ABD70B" w14:textId="77777777" w:rsidR="00913512" w:rsidRPr="00932C91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932C91" w14:paraId="7ECDFCFC" w14:textId="77777777" w:rsidTr="003C749F">
        <w:tc>
          <w:tcPr>
            <w:tcW w:w="9747" w:type="dxa"/>
          </w:tcPr>
          <w:p w14:paraId="4F656FAD" w14:textId="77777777" w:rsidR="00913512" w:rsidRPr="00932C91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17A1FE9" w14:textId="77777777" w:rsidR="00913512" w:rsidRPr="00932C91" w:rsidRDefault="00913512" w:rsidP="00913512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4526DBE0" w14:textId="77777777" w:rsidR="00913512" w:rsidRPr="00932C91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13512" w:rsidRPr="00932C91" w14:paraId="2B36B73A" w14:textId="77777777" w:rsidTr="003C749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3F6F4855" w14:textId="77777777" w:rsidR="00913512" w:rsidRPr="00932C91" w:rsidRDefault="00913512" w:rsidP="0091351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913512" w:rsidRPr="00932C91" w14:paraId="7B1760FD" w14:textId="77777777" w:rsidTr="003C749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6D1FF772" w14:textId="77777777" w:rsidR="00913512" w:rsidRPr="00932C91" w:rsidRDefault="00913512" w:rsidP="0091351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E64C646" w14:textId="77777777" w:rsidR="00913512" w:rsidRPr="00932C91" w:rsidRDefault="00913512" w:rsidP="003C749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13512" w:rsidRPr="00932C91" w14:paraId="1280CC8B" w14:textId="77777777" w:rsidTr="003C749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4AF0C9F6" w14:textId="77777777" w:rsidR="00913512" w:rsidRPr="00932C91" w:rsidRDefault="00913512" w:rsidP="003C749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C86ED4">
              <w:rPr>
                <w:rFonts w:eastAsia="Calibri"/>
                <w:sz w:val="56"/>
                <w:szCs w:val="56"/>
              </w:rPr>
              <w:t>□</w:t>
            </w:r>
            <w:proofErr w:type="gramEnd"/>
            <w:r w:rsidRPr="00C86ED4">
              <w:rPr>
                <w:rFonts w:eastAsia="Calibri"/>
                <w:sz w:val="56"/>
                <w:szCs w:val="56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C86ED4">
              <w:rPr>
                <w:rFonts w:eastAsia="Calibri"/>
                <w:sz w:val="56"/>
                <w:szCs w:val="56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C86ED4">
              <w:rPr>
                <w:rFonts w:eastAsia="Calibri"/>
                <w:sz w:val="56"/>
                <w:szCs w:val="56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233B2BB" w14:textId="77777777" w:rsidR="00913512" w:rsidRPr="00932C91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913512" w:rsidRPr="00932C91" w14:paraId="7F228190" w14:textId="77777777" w:rsidTr="003C749F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445C9FA7" w14:textId="77777777" w:rsidR="00913512" w:rsidRPr="00932C91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0659CEA" w14:textId="77777777" w:rsidR="00913512" w:rsidRPr="00932C91" w:rsidRDefault="00913512" w:rsidP="00913512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45418F47" w14:textId="77777777" w:rsidR="00913512" w:rsidRPr="00932C91" w:rsidRDefault="00913512" w:rsidP="003C749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13512" w:rsidRPr="00932C91" w14:paraId="10BCCC98" w14:textId="77777777" w:rsidTr="003C749F">
        <w:trPr>
          <w:trHeight w:val="64"/>
        </w:trPr>
        <w:tc>
          <w:tcPr>
            <w:tcW w:w="4873" w:type="dxa"/>
          </w:tcPr>
          <w:p w14:paraId="69D16B4B" w14:textId="77777777" w:rsidR="00913512" w:rsidRPr="00932C91" w:rsidRDefault="00913512" w:rsidP="00913512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14:paraId="220E115C" w14:textId="77777777" w:rsidR="00913512" w:rsidRPr="00932C91" w:rsidRDefault="00913512" w:rsidP="00913512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913512" w:rsidRPr="00932C91" w14:paraId="755843D5" w14:textId="77777777" w:rsidTr="003C749F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6019259" w14:textId="77777777" w:rsidR="00913512" w:rsidRPr="00932C91" w:rsidRDefault="00913512" w:rsidP="00913512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913512" w:rsidRPr="00932C91" w14:paraId="3A14087D" w14:textId="77777777" w:rsidTr="003C749F">
        <w:trPr>
          <w:trHeight w:val="299"/>
        </w:trPr>
        <w:tc>
          <w:tcPr>
            <w:tcW w:w="4873" w:type="dxa"/>
            <w:vAlign w:val="center"/>
          </w:tcPr>
          <w:p w14:paraId="562F4AF9" w14:textId="77777777" w:rsidR="00913512" w:rsidRPr="00932C91" w:rsidRDefault="00913512" w:rsidP="00913512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6F5C1163" w14:textId="77777777" w:rsidR="00913512" w:rsidRPr="00932C91" w:rsidRDefault="00913512" w:rsidP="00913512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13512" w:rsidRPr="00932C91" w14:paraId="7F83E69C" w14:textId="77777777" w:rsidTr="003C749F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D967143" w14:textId="77777777" w:rsidR="00913512" w:rsidRPr="00932C91" w:rsidRDefault="00913512" w:rsidP="003C749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C86ED4">
              <w:rPr>
                <w:rFonts w:eastAsia="Calibri"/>
                <w:sz w:val="56"/>
                <w:szCs w:val="56"/>
              </w:rPr>
              <w:t>□</w:t>
            </w:r>
            <w:proofErr w:type="gramEnd"/>
            <w:r w:rsidRPr="00C86ED4">
              <w:rPr>
                <w:rFonts w:eastAsia="Calibri"/>
                <w:sz w:val="56"/>
                <w:szCs w:val="56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C86ED4">
              <w:rPr>
                <w:rFonts w:eastAsia="Calibri"/>
                <w:sz w:val="56"/>
                <w:szCs w:val="56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C86ED4">
              <w:rPr>
                <w:rFonts w:eastAsia="Calibri"/>
                <w:sz w:val="56"/>
                <w:szCs w:val="56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32F59F" w14:textId="77777777" w:rsidR="00913512" w:rsidRDefault="00913512" w:rsidP="00913512">
      <w:pPr>
        <w:spacing w:line="276" w:lineRule="auto"/>
        <w:rPr>
          <w:sz w:val="22"/>
          <w:szCs w:val="22"/>
          <w:lang w:eastAsia="en-US"/>
        </w:rPr>
      </w:pPr>
    </w:p>
    <w:p w14:paraId="58FE1E35" w14:textId="77777777" w:rsidR="00065BA8" w:rsidRDefault="00065BA8" w:rsidP="00913512">
      <w:pPr>
        <w:spacing w:line="276" w:lineRule="auto"/>
        <w:rPr>
          <w:sz w:val="22"/>
          <w:szCs w:val="22"/>
          <w:lang w:eastAsia="en-US"/>
        </w:rPr>
      </w:pPr>
    </w:p>
    <w:p w14:paraId="6488A19B" w14:textId="77777777" w:rsidR="00065BA8" w:rsidRDefault="00065BA8" w:rsidP="00913512">
      <w:pPr>
        <w:spacing w:line="276" w:lineRule="auto"/>
        <w:rPr>
          <w:sz w:val="22"/>
          <w:szCs w:val="22"/>
          <w:lang w:eastAsia="en-US"/>
        </w:rPr>
      </w:pPr>
    </w:p>
    <w:p w14:paraId="4203B10D" w14:textId="77777777" w:rsidR="00065BA8" w:rsidRDefault="00065BA8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932C91" w14:paraId="1152D328" w14:textId="77777777" w:rsidTr="003C749F">
        <w:trPr>
          <w:trHeight w:val="600"/>
        </w:trPr>
        <w:tc>
          <w:tcPr>
            <w:tcW w:w="9747" w:type="dxa"/>
          </w:tcPr>
          <w:p w14:paraId="78058D7B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81194C9" w14:textId="77777777" w:rsidR="00913512" w:rsidRPr="00932C91" w:rsidRDefault="00913512" w:rsidP="00913512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14:paraId="25859932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932C91" w14:paraId="5E43C2E3" w14:textId="77777777" w:rsidTr="003C749F">
        <w:trPr>
          <w:trHeight w:val="1500"/>
        </w:trPr>
        <w:tc>
          <w:tcPr>
            <w:tcW w:w="9747" w:type="dxa"/>
          </w:tcPr>
          <w:p w14:paraId="317B5DA7" w14:textId="77777777" w:rsidR="00913512" w:rsidRPr="00932C91" w:rsidRDefault="00913512" w:rsidP="003C749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4C4AB61" w14:textId="77777777" w:rsidR="00913512" w:rsidRPr="00932C91" w:rsidRDefault="00913512" w:rsidP="00913512">
            <w:pPr>
              <w:numPr>
                <w:ilvl w:val="1"/>
                <w:numId w:val="1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</w:t>
            </w:r>
            <w:proofErr w:type="gramStart"/>
            <w:r w:rsidRPr="00932C91">
              <w:rPr>
                <w:sz w:val="22"/>
                <w:szCs w:val="22"/>
              </w:rPr>
              <w:t>_,_</w:t>
            </w:r>
            <w:proofErr w:type="gramEnd"/>
            <w:r w:rsidRPr="00932C91">
              <w:rPr>
                <w:sz w:val="22"/>
                <w:szCs w:val="22"/>
              </w:rPr>
              <w:t>__________________________________________________________város/község</w:t>
            </w:r>
          </w:p>
          <w:p w14:paraId="67EF8EAA" w14:textId="77777777" w:rsidR="00913512" w:rsidRPr="00932C91" w:rsidRDefault="00913512" w:rsidP="003C749F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14:paraId="6C40F535" w14:textId="77777777" w:rsidR="00913512" w:rsidRPr="00932C91" w:rsidRDefault="00913512" w:rsidP="003C749F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130BF036" w14:textId="77777777" w:rsidR="00913512" w:rsidRPr="00932C91" w:rsidRDefault="00913512" w:rsidP="00913512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14:paraId="4C0B0821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689863B1" w14:textId="77777777" w:rsidR="00913512" w:rsidRPr="000F1E79" w:rsidRDefault="00913512" w:rsidP="00913512">
      <w:pPr>
        <w:spacing w:line="276" w:lineRule="auto"/>
        <w:rPr>
          <w:sz w:val="2"/>
          <w:szCs w:val="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913512" w:rsidRPr="00932C91" w14:paraId="407BA877" w14:textId="77777777" w:rsidTr="003C749F">
        <w:tc>
          <w:tcPr>
            <w:tcW w:w="9747" w:type="dxa"/>
            <w:gridSpan w:val="5"/>
          </w:tcPr>
          <w:p w14:paraId="3935665A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0A4577F" w14:textId="77777777" w:rsidR="00913512" w:rsidRPr="00932C91" w:rsidRDefault="00913512" w:rsidP="00913512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14:paraId="4BBD83F2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932C91" w14:paraId="5CA28EBF" w14:textId="77777777" w:rsidTr="003C749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2FAB6FE" w14:textId="77777777" w:rsidR="00913512" w:rsidRPr="00932C91" w:rsidRDefault="00913512" w:rsidP="003C749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474B1F57" w14:textId="77777777" w:rsidR="00913512" w:rsidRPr="00932C91" w:rsidRDefault="00913512" w:rsidP="003C749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27FE2A1E" w14:textId="77777777" w:rsidR="00913512" w:rsidRPr="00932C91" w:rsidRDefault="00913512" w:rsidP="003C749F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913512" w:rsidRPr="00932C91" w14:paraId="68A69C23" w14:textId="77777777" w:rsidTr="003C749F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34B2B06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55BE65C3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0452C8DA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76F012F5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731430F2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913512" w:rsidRPr="00932C91" w14:paraId="407F10A8" w14:textId="77777777" w:rsidTr="003C749F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AC0DE07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3412A14A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49C25931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FE48751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3D27F216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913512" w:rsidRPr="00932C91" w14:paraId="62EC4FA2" w14:textId="77777777" w:rsidTr="003C749F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5AECEA0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7E39C8E8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09DD64FF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0D782FBB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6CBC909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913512" w:rsidRPr="00932C91" w14:paraId="307DD35A" w14:textId="77777777" w:rsidTr="003C749F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EB7F33D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11FB2888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6B4E93D0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40898B6C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77B6879F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913512" w:rsidRPr="00932C91" w14:paraId="5209266D" w14:textId="77777777" w:rsidTr="003C749F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621EF72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3EEBDAC1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7933FEFE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5ACA5128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1E98412D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</w:tr>
      <w:tr w:rsidR="00913512" w:rsidRPr="00932C91" w14:paraId="54E85B94" w14:textId="77777777" w:rsidTr="003C749F">
        <w:trPr>
          <w:trHeight w:val="552"/>
        </w:trPr>
        <w:tc>
          <w:tcPr>
            <w:tcW w:w="3249" w:type="dxa"/>
            <w:vMerge/>
            <w:vAlign w:val="center"/>
          </w:tcPr>
          <w:p w14:paraId="4413FD96" w14:textId="77777777" w:rsidR="00913512" w:rsidRPr="00932C91" w:rsidRDefault="00913512" w:rsidP="003C749F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4DF4431A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2EBF0D98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72794F31" w14:textId="77777777" w:rsidR="00913512" w:rsidRPr="00932C91" w:rsidRDefault="00913512" w:rsidP="003C749F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32DFF5E0" w14:textId="77777777" w:rsidR="00913512" w:rsidRPr="00932C91" w:rsidRDefault="00913512" w:rsidP="003C749F">
            <w:pPr>
              <w:rPr>
                <w:sz w:val="48"/>
                <w:szCs w:val="48"/>
              </w:rPr>
            </w:pPr>
          </w:p>
        </w:tc>
      </w:tr>
      <w:tr w:rsidR="00913512" w:rsidRPr="00932C91" w14:paraId="51FAECBC" w14:textId="77777777" w:rsidTr="003C749F">
        <w:trPr>
          <w:trHeight w:val="270"/>
        </w:trPr>
        <w:tc>
          <w:tcPr>
            <w:tcW w:w="3249" w:type="dxa"/>
            <w:vMerge/>
            <w:vAlign w:val="center"/>
          </w:tcPr>
          <w:p w14:paraId="710E285C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472F4B55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7C69C3BB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0086E48F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913512" w:rsidRPr="00932C91" w14:paraId="3648D4CB" w14:textId="77777777" w:rsidTr="003C749F">
        <w:trPr>
          <w:trHeight w:val="270"/>
        </w:trPr>
        <w:tc>
          <w:tcPr>
            <w:tcW w:w="3249" w:type="dxa"/>
            <w:vMerge/>
            <w:vAlign w:val="center"/>
          </w:tcPr>
          <w:p w14:paraId="2258B746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407BC89A" w14:textId="77777777" w:rsidR="00913512" w:rsidRPr="00932C91" w:rsidRDefault="00913512" w:rsidP="003C749F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14:paraId="67CBA36B" w14:textId="77777777" w:rsidR="00913512" w:rsidRPr="00932C91" w:rsidRDefault="00913512" w:rsidP="003C749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A493A28" w14:textId="77777777" w:rsidR="00913512" w:rsidRPr="00932C91" w:rsidRDefault="00913512" w:rsidP="003C749F">
            <w:pPr>
              <w:rPr>
                <w:sz w:val="48"/>
                <w:szCs w:val="48"/>
              </w:rPr>
            </w:pPr>
          </w:p>
        </w:tc>
      </w:tr>
    </w:tbl>
    <w:p w14:paraId="2318356E" w14:textId="77777777" w:rsidR="00913512" w:rsidRPr="000F1E79" w:rsidRDefault="00913512" w:rsidP="00913512">
      <w:pPr>
        <w:spacing w:line="276" w:lineRule="auto"/>
        <w:rPr>
          <w:sz w:val="2"/>
          <w:szCs w:val="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932C91" w14:paraId="23816DE7" w14:textId="77777777" w:rsidTr="003C749F">
        <w:trPr>
          <w:trHeight w:val="735"/>
        </w:trPr>
        <w:tc>
          <w:tcPr>
            <w:tcW w:w="9747" w:type="dxa"/>
          </w:tcPr>
          <w:p w14:paraId="72C693F3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726CD0F" w14:textId="77777777" w:rsidR="00913512" w:rsidRPr="00932C91" w:rsidRDefault="00913512" w:rsidP="00913512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14:paraId="369594FD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932C91" w14:paraId="098E54B6" w14:textId="77777777" w:rsidTr="003C749F">
        <w:trPr>
          <w:trHeight w:val="285"/>
        </w:trPr>
        <w:tc>
          <w:tcPr>
            <w:tcW w:w="9747" w:type="dxa"/>
          </w:tcPr>
          <w:p w14:paraId="3761EF0A" w14:textId="77777777" w:rsidR="00913512" w:rsidRPr="00932C91" w:rsidRDefault="00913512" w:rsidP="003C749F">
            <w:pPr>
              <w:ind w:left="567"/>
              <w:contextualSpacing/>
              <w:rPr>
                <w:sz w:val="22"/>
                <w:szCs w:val="22"/>
              </w:rPr>
            </w:pPr>
          </w:p>
          <w:p w14:paraId="431C2E58" w14:textId="77777777" w:rsidR="00913512" w:rsidRDefault="00913512" w:rsidP="0080185D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</w:t>
            </w:r>
            <w:r w:rsidR="00903989">
              <w:rPr>
                <w:sz w:val="22"/>
                <w:szCs w:val="22"/>
              </w:rPr>
              <w:t>____</w:t>
            </w:r>
            <w:r w:rsidRPr="00932C91">
              <w:rPr>
                <w:sz w:val="22"/>
                <w:szCs w:val="22"/>
              </w:rPr>
              <w:t>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14:paraId="2B2ACC66" w14:textId="77777777" w:rsidR="0080185D" w:rsidRPr="00EF6B94" w:rsidRDefault="0080185D" w:rsidP="0080185D">
            <w:pPr>
              <w:pStyle w:val="Listaszerbekezds"/>
              <w:numPr>
                <w:ilvl w:val="1"/>
                <w:numId w:val="17"/>
              </w:numPr>
              <w:spacing w:before="120"/>
              <w:rPr>
                <w:sz w:val="22"/>
                <w:szCs w:val="22"/>
              </w:rPr>
            </w:pPr>
            <w:r w:rsidRPr="00EF6B94">
              <w:rPr>
                <w:bCs/>
                <w:iCs/>
                <w:sz w:val="22"/>
                <w:szCs w:val="22"/>
              </w:rPr>
              <w:t>Az épület üzleti célt szolgál:</w:t>
            </w:r>
            <w:r w:rsidRPr="0080185D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80185D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80185D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80185D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0185D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0185D">
              <w:rPr>
                <w:rFonts w:ascii="Tahoma" w:hAnsi="Tahoma" w:cs="Tahoma"/>
                <w:sz w:val="18"/>
                <w:szCs w:val="18"/>
              </w:rPr>
              <w:t>i</w:t>
            </w:r>
            <w:r w:rsidRPr="00EF6B94">
              <w:rPr>
                <w:sz w:val="22"/>
                <w:szCs w:val="22"/>
              </w:rPr>
              <w:t>ge</w:t>
            </w:r>
            <w:r w:rsidRPr="0080185D">
              <w:rPr>
                <w:rFonts w:ascii="Tahoma" w:hAnsi="Tahoma" w:cs="Tahoma"/>
                <w:sz w:val="18"/>
                <w:szCs w:val="18"/>
              </w:rPr>
              <w:t xml:space="preserve">n            </w:t>
            </w:r>
            <w:r w:rsidRPr="0080185D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018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F6B94">
              <w:rPr>
                <w:sz w:val="22"/>
                <w:szCs w:val="22"/>
              </w:rPr>
              <w:t>nem</w:t>
            </w:r>
          </w:p>
          <w:p w14:paraId="23F02425" w14:textId="77777777" w:rsidR="00913512" w:rsidRPr="00932C91" w:rsidRDefault="00913512" w:rsidP="003C749F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</w:t>
            </w:r>
          </w:p>
          <w:p w14:paraId="4EA77708" w14:textId="77777777" w:rsidR="00913512" w:rsidRPr="00932C91" w:rsidRDefault="00913512" w:rsidP="003C749F">
            <w:pPr>
              <w:jc w:val="both"/>
              <w:rPr>
                <w:sz w:val="22"/>
                <w:szCs w:val="22"/>
              </w:rPr>
            </w:pPr>
          </w:p>
        </w:tc>
      </w:tr>
    </w:tbl>
    <w:p w14:paraId="345485B0" w14:textId="77777777" w:rsidR="00903989" w:rsidRPr="009D2EB4" w:rsidRDefault="00903989" w:rsidP="00913512">
      <w:pPr>
        <w:spacing w:line="276" w:lineRule="auto"/>
        <w:rPr>
          <w:sz w:val="2"/>
          <w:szCs w:val="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932C91" w14:paraId="62B1DBA4" w14:textId="77777777" w:rsidTr="003C749F">
        <w:trPr>
          <w:trHeight w:val="795"/>
        </w:trPr>
        <w:tc>
          <w:tcPr>
            <w:tcW w:w="9747" w:type="dxa"/>
          </w:tcPr>
          <w:p w14:paraId="299973ED" w14:textId="77777777" w:rsidR="00913512" w:rsidRPr="000851A5" w:rsidRDefault="00913512" w:rsidP="003C749F">
            <w:pPr>
              <w:ind w:left="1080"/>
              <w:contextualSpacing/>
              <w:rPr>
                <w:sz w:val="16"/>
                <w:szCs w:val="16"/>
              </w:rPr>
            </w:pPr>
          </w:p>
          <w:p w14:paraId="7F010D68" w14:textId="77777777" w:rsidR="00913512" w:rsidRPr="00932C91" w:rsidRDefault="00913512" w:rsidP="00913512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14:paraId="666C4577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932C91" w14:paraId="76342B3C" w14:textId="77777777" w:rsidTr="009D2EB4">
        <w:trPr>
          <w:trHeight w:val="70"/>
        </w:trPr>
        <w:tc>
          <w:tcPr>
            <w:tcW w:w="9747" w:type="dxa"/>
          </w:tcPr>
          <w:p w14:paraId="5C44149E" w14:textId="77777777" w:rsidR="00913512" w:rsidRPr="00932C91" w:rsidRDefault="00913512" w:rsidP="0091351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</w:t>
            </w:r>
            <w:r w:rsidR="002B5CA9">
              <w:rPr>
                <w:rFonts w:eastAsia="Calibri"/>
                <w:sz w:val="22"/>
                <w:szCs w:val="22"/>
              </w:rPr>
              <w:t>_____</w:t>
            </w:r>
            <w:r w:rsidRPr="00932C91">
              <w:rPr>
                <w:rFonts w:eastAsia="Calibri"/>
                <w:sz w:val="22"/>
                <w:szCs w:val="22"/>
              </w:rPr>
              <w:t>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.</w:t>
            </w:r>
          </w:p>
          <w:p w14:paraId="3AD7DCC5" w14:textId="77777777" w:rsidR="00913512" w:rsidRPr="00932C91" w:rsidRDefault="00913512" w:rsidP="0091351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 xml:space="preserve">Radioaktív hulladék elhelyezésére szolgáló építmény (Htv.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063D5693" w14:textId="77777777" w:rsidR="00913512" w:rsidRPr="00932C91" w:rsidRDefault="00913512" w:rsidP="0091351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7A2EF32E" w14:textId="5E1E14BB" w:rsidR="008B3B04" w:rsidRPr="00932C91" w:rsidRDefault="00913512" w:rsidP="008B3B04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D2EB4">
              <w:rPr>
                <w:sz w:val="40"/>
                <w:szCs w:val="48"/>
              </w:rPr>
              <w:t xml:space="preserve">□ </w:t>
            </w:r>
            <w:r w:rsidRPr="009D2EB4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D2EB4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D2EB4">
              <w:rPr>
                <w:rFonts w:eastAsia="Calibri"/>
                <w:sz w:val="22"/>
                <w:szCs w:val="22"/>
              </w:rPr>
              <w:t xml:space="preserve">. 13. § </w:t>
            </w:r>
            <w:r w:rsidRPr="009D2EB4">
              <w:rPr>
                <w:rFonts w:eastAsia="Calibri"/>
                <w:i/>
                <w:sz w:val="22"/>
                <w:szCs w:val="22"/>
              </w:rPr>
              <w:t>h)</w:t>
            </w:r>
            <w:r w:rsidRPr="009D2EB4">
              <w:rPr>
                <w:rFonts w:eastAsia="Calibri"/>
                <w:sz w:val="22"/>
                <w:szCs w:val="22"/>
              </w:rPr>
              <w:t xml:space="preserve"> pontja).</w:t>
            </w:r>
          </w:p>
        </w:tc>
      </w:tr>
      <w:tr w:rsidR="00913512" w:rsidRPr="00932C91" w14:paraId="3A0EC6B6" w14:textId="77777777" w:rsidTr="003C749F">
        <w:trPr>
          <w:trHeight w:val="780"/>
        </w:trPr>
        <w:tc>
          <w:tcPr>
            <w:tcW w:w="9747" w:type="dxa"/>
          </w:tcPr>
          <w:p w14:paraId="4A6BA2FE" w14:textId="77777777" w:rsidR="00913512" w:rsidRPr="000851A5" w:rsidRDefault="00913512" w:rsidP="003C749F">
            <w:pPr>
              <w:ind w:left="1080"/>
              <w:contextualSpacing/>
              <w:rPr>
                <w:b/>
                <w:sz w:val="16"/>
                <w:szCs w:val="16"/>
              </w:rPr>
            </w:pPr>
          </w:p>
          <w:p w14:paraId="0F9401B6" w14:textId="77777777" w:rsidR="00065BA8" w:rsidRDefault="00065BA8" w:rsidP="00065BA8">
            <w:pPr>
              <w:contextualSpacing/>
              <w:rPr>
                <w:b/>
                <w:sz w:val="22"/>
                <w:szCs w:val="22"/>
              </w:rPr>
            </w:pPr>
          </w:p>
          <w:p w14:paraId="123700D1" w14:textId="77777777" w:rsidR="008B3B04" w:rsidRDefault="00065BA8" w:rsidP="00065BA8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7124E4CD" w14:textId="77777777" w:rsidR="008B3B04" w:rsidRDefault="00065BA8" w:rsidP="008B3B0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14:paraId="503FC8FF" w14:textId="6E348D7D" w:rsidR="00913512" w:rsidRPr="00932C91" w:rsidRDefault="00065BA8" w:rsidP="008B3B0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VIII.     </w:t>
            </w:r>
            <w:r w:rsidR="00913512" w:rsidRPr="00065BA8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</w:tc>
      </w:tr>
      <w:tr w:rsidR="00913512" w:rsidRPr="00932C91" w14:paraId="0547FE2D" w14:textId="77777777" w:rsidTr="003C749F">
        <w:trPr>
          <w:trHeight w:val="240"/>
        </w:trPr>
        <w:tc>
          <w:tcPr>
            <w:tcW w:w="9747" w:type="dxa"/>
          </w:tcPr>
          <w:p w14:paraId="63EA196B" w14:textId="77777777" w:rsidR="00913512" w:rsidRPr="00932C91" w:rsidRDefault="00913512" w:rsidP="00913512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26DE0DE4" w14:textId="77777777" w:rsidR="00913512" w:rsidRPr="00932C91" w:rsidRDefault="00913512" w:rsidP="00913512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2FC7AC83" w14:textId="77777777" w:rsidR="00913512" w:rsidRPr="00932C91" w:rsidRDefault="00913512" w:rsidP="003C749F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14:paraId="1A31D869" w14:textId="77777777" w:rsidR="00913512" w:rsidRPr="00932C91" w:rsidRDefault="00913512" w:rsidP="003C749F">
            <w:pPr>
              <w:rPr>
                <w:b/>
                <w:sz w:val="22"/>
                <w:szCs w:val="22"/>
              </w:rPr>
            </w:pPr>
          </w:p>
        </w:tc>
      </w:tr>
    </w:tbl>
    <w:p w14:paraId="35EEC982" w14:textId="77777777" w:rsidR="00913512" w:rsidRPr="00651202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512" w:rsidRPr="00932C91" w14:paraId="7C54D20A" w14:textId="77777777" w:rsidTr="003C749F">
        <w:trPr>
          <w:trHeight w:val="829"/>
        </w:trPr>
        <w:tc>
          <w:tcPr>
            <w:tcW w:w="9747" w:type="dxa"/>
          </w:tcPr>
          <w:p w14:paraId="24B54CCE" w14:textId="77777777" w:rsidR="00913512" w:rsidRPr="00651202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A5046BD" w14:textId="0D903749" w:rsidR="00913512" w:rsidRPr="00932C91" w:rsidRDefault="00065BA8" w:rsidP="00065BA8">
            <w:pPr>
              <w:ind w:left="36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IX.   </w:t>
            </w:r>
            <w:r w:rsidR="00913512"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4B69A93" w14:textId="77777777" w:rsidR="00913512" w:rsidRPr="00932C91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13512" w:rsidRPr="00932C91" w14:paraId="40A181C8" w14:textId="77777777" w:rsidTr="003C749F">
        <w:trPr>
          <w:trHeight w:val="2651"/>
        </w:trPr>
        <w:tc>
          <w:tcPr>
            <w:tcW w:w="9747" w:type="dxa"/>
          </w:tcPr>
          <w:p w14:paraId="5D0AC543" w14:textId="10DCC38E" w:rsidR="00125A88" w:rsidRPr="00125A88" w:rsidRDefault="003B7CEB" w:rsidP="00905766">
            <w:pPr>
              <w:numPr>
                <w:ilvl w:val="0"/>
                <w:numId w:val="15"/>
              </w:numPr>
              <w:ind w:right="29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FC5D83">
              <w:rPr>
                <w:rFonts w:ascii="Arial" w:eastAsia="MS Mincho" w:hAnsi="Arial" w:cs="Arial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065BA8">
              <w:rPr>
                <w:rFonts w:eastAsia="Calibri"/>
                <w:sz w:val="22"/>
                <w:szCs w:val="22"/>
              </w:rPr>
              <w:t>mentes a</w:t>
            </w:r>
            <w:r w:rsidR="009D2EB4">
              <w:rPr>
                <w:rFonts w:eastAsia="Calibri"/>
                <w:sz w:val="22"/>
                <w:szCs w:val="22"/>
              </w:rPr>
              <w:t xml:space="preserve"> főépülettel egy helyrajzi számú ingatlanon lévő gazdasági épület és egyéb nem lakás céljára szolgáló épület</w:t>
            </w:r>
            <w:r w:rsidRPr="00FC5D83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FC5D83">
              <w:rPr>
                <w:rFonts w:eastAsia="Calibri"/>
                <w:sz w:val="22"/>
                <w:szCs w:val="22"/>
              </w:rPr>
              <w:t>Ör</w:t>
            </w:r>
            <w:proofErr w:type="spellEnd"/>
            <w:r w:rsidRPr="00FC5D83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C5D83">
              <w:rPr>
                <w:rFonts w:eastAsia="Calibri"/>
                <w:sz w:val="22"/>
                <w:szCs w:val="22"/>
              </w:rPr>
              <w:t xml:space="preserve">. § </w:t>
            </w:r>
            <w:r>
              <w:rPr>
                <w:rFonts w:eastAsia="Calibri"/>
                <w:sz w:val="22"/>
                <w:szCs w:val="22"/>
              </w:rPr>
              <w:t xml:space="preserve">(3) bekezdés </w:t>
            </w:r>
            <w:r w:rsidR="00125A88">
              <w:rPr>
                <w:rFonts w:eastAsia="Calibri"/>
                <w:sz w:val="22"/>
                <w:szCs w:val="22"/>
              </w:rPr>
              <w:t xml:space="preserve">c) </w:t>
            </w:r>
            <w:r w:rsidRPr="00FC5D83">
              <w:rPr>
                <w:rFonts w:eastAsia="Calibri"/>
                <w:sz w:val="22"/>
                <w:szCs w:val="22"/>
              </w:rPr>
              <w:t>pont)</w:t>
            </w:r>
          </w:p>
          <w:p w14:paraId="013E9075" w14:textId="68D824F0" w:rsidR="00913512" w:rsidRPr="003B7CEB" w:rsidRDefault="003B7CEB" w:rsidP="00125A88">
            <w:pPr>
              <w:ind w:left="720" w:right="29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</w:t>
            </w:r>
            <w:r w:rsidRPr="00125A88">
              <w:rPr>
                <w:rFonts w:eastAsia="Calibri"/>
                <w:b/>
                <w:sz w:val="22"/>
                <w:szCs w:val="22"/>
              </w:rPr>
              <w:t xml:space="preserve">A mentesség nem vonatkozik </w:t>
            </w:r>
            <w:r w:rsidR="00905766" w:rsidRPr="00125A88">
              <w:rPr>
                <w:rFonts w:eastAsia="Calibri"/>
                <w:b/>
                <w:sz w:val="22"/>
                <w:szCs w:val="22"/>
              </w:rPr>
              <w:t>a főépülettel egy helyrajzi számú ingatlanon lévő ingatlannyilvántartási bejegyzés alapján garázsnak gépjárműtárolónak minősülő épület, épületrész 25 m</w:t>
            </w:r>
            <w:r w:rsidR="00905766" w:rsidRPr="00125A88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  <w:r w:rsidR="00905766" w:rsidRPr="00125A88">
              <w:rPr>
                <w:rFonts w:eastAsia="Calibri"/>
                <w:b/>
                <w:sz w:val="22"/>
                <w:szCs w:val="22"/>
              </w:rPr>
              <w:t xml:space="preserve"> feletti alapterületére, valamint a főépülettel egy helyraj</w:t>
            </w:r>
            <w:r w:rsidR="008B3B04">
              <w:rPr>
                <w:rFonts w:eastAsia="Calibri"/>
                <w:b/>
                <w:sz w:val="22"/>
                <w:szCs w:val="22"/>
              </w:rPr>
              <w:t>z</w:t>
            </w:r>
            <w:r w:rsidR="00905766" w:rsidRPr="00125A88">
              <w:rPr>
                <w:rFonts w:eastAsia="Calibri"/>
                <w:b/>
                <w:sz w:val="22"/>
                <w:szCs w:val="22"/>
              </w:rPr>
              <w:t>i számú ingatlanon lévő gépjárműtárolás céljára szolgáló gazdasági épület 25 m</w:t>
            </w:r>
            <w:r w:rsidR="00905766" w:rsidRPr="00125A88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  <w:r w:rsidR="00905766" w:rsidRPr="00125A88">
              <w:rPr>
                <w:rFonts w:eastAsia="Calibri"/>
                <w:b/>
                <w:sz w:val="22"/>
                <w:szCs w:val="22"/>
              </w:rPr>
              <w:t xml:space="preserve"> feletti alapterületére, valamint </w:t>
            </w:r>
            <w:r w:rsidRPr="00125A88">
              <w:rPr>
                <w:rFonts w:eastAsia="MS Mincho"/>
                <w:b/>
                <w:sz w:val="22"/>
                <w:szCs w:val="22"/>
              </w:rPr>
              <w:t>a vállalkozó üzleti célt szolgáló épületére, épületrészére!</w:t>
            </w:r>
            <w:r w:rsidR="009D2EB4">
              <w:rPr>
                <w:rFonts w:eastAsia="MS Mincho"/>
                <w:b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sz w:val="20"/>
                <w:szCs w:val="20"/>
              </w:rPr>
              <w:t>/</w:t>
            </w:r>
          </w:p>
          <w:p w14:paraId="5838884F" w14:textId="1230EF86" w:rsidR="009D2EB4" w:rsidRPr="00E86F66" w:rsidRDefault="009D2EB4" w:rsidP="009D2EB4">
            <w:pPr>
              <w:pStyle w:val="Listaszerbekezds"/>
              <w:keepNext/>
              <w:numPr>
                <w:ilvl w:val="0"/>
                <w:numId w:val="15"/>
              </w:numPr>
              <w:tabs>
                <w:tab w:val="left" w:pos="60"/>
                <w:tab w:val="left" w:pos="435"/>
              </w:tabs>
              <w:autoSpaceDE w:val="0"/>
              <w:autoSpaceDN w:val="0"/>
              <w:adjustRightInd w:val="0"/>
              <w:ind w:right="266"/>
              <w:jc w:val="both"/>
              <w:outlineLvl w:val="0"/>
              <w:rPr>
                <w:rFonts w:eastAsia="Calibri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65BA8">
              <w:rPr>
                <w:rFonts w:eastAsia="Calibri"/>
                <w:sz w:val="22"/>
                <w:szCs w:val="22"/>
              </w:rPr>
              <w:t>mentes 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86F66">
              <w:rPr>
                <w:rFonts w:eastAsia="Calibri"/>
                <w:sz w:val="22"/>
                <w:szCs w:val="22"/>
              </w:rPr>
              <w:t>gazdasági épület 85%-ban, amennyiben a gazdasági épülettel egy helyraj</w:t>
            </w:r>
            <w:r w:rsidR="00125A88">
              <w:rPr>
                <w:rFonts w:eastAsia="Calibri"/>
                <w:sz w:val="22"/>
                <w:szCs w:val="22"/>
              </w:rPr>
              <w:t>z</w:t>
            </w:r>
            <w:r w:rsidRPr="00E86F66">
              <w:rPr>
                <w:rFonts w:eastAsia="Calibri"/>
                <w:sz w:val="22"/>
                <w:szCs w:val="22"/>
              </w:rPr>
              <w:t xml:space="preserve">i számú </w:t>
            </w:r>
            <w:proofErr w:type="gramStart"/>
            <w:r w:rsidRPr="00E86F66">
              <w:rPr>
                <w:rFonts w:eastAsia="Calibri"/>
                <w:sz w:val="22"/>
                <w:szCs w:val="22"/>
              </w:rPr>
              <w:t>ingatlanon  nincs</w:t>
            </w:r>
            <w:proofErr w:type="gramEnd"/>
            <w:r w:rsidRPr="00E86F66">
              <w:rPr>
                <w:rFonts w:eastAsia="Calibri"/>
                <w:sz w:val="22"/>
                <w:szCs w:val="22"/>
              </w:rPr>
              <w:t xml:space="preserve"> főépület  (</w:t>
            </w:r>
            <w:proofErr w:type="spellStart"/>
            <w:r w:rsidRPr="00E86F66">
              <w:rPr>
                <w:rFonts w:eastAsia="Calibri"/>
                <w:sz w:val="22"/>
                <w:szCs w:val="22"/>
              </w:rPr>
              <w:t>Ör</w:t>
            </w:r>
            <w:proofErr w:type="spellEnd"/>
            <w:r w:rsidRPr="00E86F66">
              <w:rPr>
                <w:rFonts w:eastAsia="Calibri"/>
                <w:sz w:val="22"/>
                <w:szCs w:val="22"/>
              </w:rPr>
              <w:t xml:space="preserve">. 2. § (3) bekezdés </w:t>
            </w:r>
            <w:r w:rsidR="00125A88">
              <w:rPr>
                <w:rFonts w:eastAsia="Calibri"/>
                <w:sz w:val="22"/>
                <w:szCs w:val="22"/>
              </w:rPr>
              <w:t>d</w:t>
            </w:r>
            <w:r w:rsidRPr="00E86F66">
              <w:rPr>
                <w:rFonts w:eastAsia="Calibri"/>
                <w:sz w:val="22"/>
                <w:szCs w:val="22"/>
              </w:rPr>
              <w:t>) pontja)</w:t>
            </w:r>
          </w:p>
          <w:p w14:paraId="0BD21432" w14:textId="77777777" w:rsidR="009D2EB4" w:rsidRDefault="009D2EB4" w:rsidP="00125A88">
            <w:pPr>
              <w:keepNext/>
              <w:tabs>
                <w:tab w:val="left" w:pos="60"/>
                <w:tab w:val="left" w:pos="731"/>
              </w:tabs>
              <w:autoSpaceDE w:val="0"/>
              <w:autoSpaceDN w:val="0"/>
              <w:adjustRightInd w:val="0"/>
              <w:ind w:left="731" w:right="266" w:hanging="567"/>
              <w:jc w:val="both"/>
              <w:outlineLvl w:val="0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</w:t>
            </w:r>
            <w:r w:rsidRPr="0066712C">
              <w:rPr>
                <w:rFonts w:eastAsia="Calibri"/>
                <w:b/>
                <w:sz w:val="22"/>
                <w:szCs w:val="22"/>
              </w:rPr>
              <w:t>/</w:t>
            </w:r>
            <w:r w:rsidRPr="00E86F66">
              <w:rPr>
                <w:rFonts w:eastAsia="Calibri"/>
                <w:b/>
                <w:sz w:val="20"/>
                <w:szCs w:val="20"/>
              </w:rPr>
              <w:t>Gazdasági épület az az épület, mely az ingatlan-nyilvántartásban gazd</w:t>
            </w:r>
            <w:r>
              <w:rPr>
                <w:rFonts w:eastAsia="Calibri"/>
                <w:b/>
                <w:sz w:val="20"/>
                <w:szCs w:val="20"/>
              </w:rPr>
              <w:t>as</w:t>
            </w:r>
            <w:r w:rsidRPr="00E86F66">
              <w:rPr>
                <w:rFonts w:eastAsia="Calibri"/>
                <w:b/>
                <w:sz w:val="20"/>
                <w:szCs w:val="20"/>
              </w:rPr>
              <w:t>ági épületként került feltüntetésre.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6712C">
              <w:rPr>
                <w:rFonts w:eastAsia="Calibri"/>
                <w:b/>
                <w:sz w:val="20"/>
                <w:szCs w:val="20"/>
              </w:rPr>
              <w:t>A mentesség nem vonatkozik</w:t>
            </w:r>
            <w:r w:rsidR="00905766">
              <w:rPr>
                <w:rFonts w:eastAsia="Calibri"/>
                <w:b/>
                <w:sz w:val="20"/>
                <w:szCs w:val="20"/>
              </w:rPr>
              <w:t xml:space="preserve"> az üdülési célra szolgáló épületekre, valamint a használaton kívüli lévő épületekre, valamint</w:t>
            </w:r>
            <w:r w:rsidRPr="0066712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6712C">
              <w:rPr>
                <w:rFonts w:eastAsia="MS Mincho"/>
                <w:b/>
                <w:sz w:val="20"/>
                <w:szCs w:val="20"/>
              </w:rPr>
              <w:t xml:space="preserve">a vállalkozó üzleti célt szolgáló épületére, </w:t>
            </w:r>
            <w:proofErr w:type="gramStart"/>
            <w:r w:rsidRPr="0066712C">
              <w:rPr>
                <w:rFonts w:eastAsia="MS Mincho"/>
                <w:b/>
                <w:sz w:val="20"/>
                <w:szCs w:val="20"/>
              </w:rPr>
              <w:t>épületrészére!/</w:t>
            </w:r>
            <w:proofErr w:type="gramEnd"/>
          </w:p>
          <w:p w14:paraId="155D8AC6" w14:textId="77777777" w:rsidR="009D2EB4" w:rsidRPr="00932C91" w:rsidRDefault="009D2EB4" w:rsidP="009D2EB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14:paraId="0EFCA3CF" w14:textId="77777777" w:rsidR="00913512" w:rsidRPr="00651202" w:rsidRDefault="00913512" w:rsidP="0091351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3512" w:rsidRPr="00932C91" w14:paraId="149870D2" w14:textId="77777777" w:rsidTr="005609B4">
        <w:trPr>
          <w:trHeight w:val="750"/>
        </w:trPr>
        <w:tc>
          <w:tcPr>
            <w:tcW w:w="9776" w:type="dxa"/>
          </w:tcPr>
          <w:p w14:paraId="0D2500FD" w14:textId="77777777" w:rsidR="00913512" w:rsidRPr="00651202" w:rsidRDefault="00913512" w:rsidP="003C749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FA393A5" w14:textId="5709ACF7" w:rsidR="00913512" w:rsidRDefault="00065BA8" w:rsidP="00065BA8">
            <w:pPr>
              <w:spacing w:after="1200"/>
              <w:ind w:left="36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X.  </w:t>
            </w:r>
            <w:r w:rsidR="00913512"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21640174" w14:textId="77777777" w:rsidR="00913512" w:rsidRPr="00932C91" w:rsidRDefault="00B02CFB" w:rsidP="00125A88">
            <w:pPr>
              <w:pBdr>
                <w:bottom w:val="single" w:sz="12" w:space="1" w:color="auto"/>
              </w:pBdr>
              <w:spacing w:before="600"/>
              <w:ind w:left="36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</w:t>
            </w:r>
            <w:r w:rsidR="005609B4">
              <w:rPr>
                <w:b/>
                <w:sz w:val="22"/>
                <w:szCs w:val="22"/>
              </w:rPr>
              <w:t>_____________________________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br/>
              <w:t>_________________________________________________</w:t>
            </w:r>
            <w:r w:rsidR="005609B4">
              <w:rPr>
                <w:b/>
                <w:sz w:val="22"/>
                <w:szCs w:val="22"/>
              </w:rPr>
              <w:t>_____________________________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___________________________________________</w:t>
            </w:r>
            <w:r w:rsidR="005609B4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br/>
              <w:t>________________________________________</w:t>
            </w:r>
            <w:r w:rsidR="005609B4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br/>
              <w:t>_____________________________________</w:t>
            </w:r>
            <w:r w:rsidR="005609B4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____________</w:t>
            </w:r>
            <w:r w:rsidR="00651202">
              <w:rPr>
                <w:sz w:val="22"/>
                <w:szCs w:val="22"/>
              </w:rPr>
              <w:br/>
            </w:r>
          </w:p>
        </w:tc>
      </w:tr>
    </w:tbl>
    <w:p w14:paraId="372CEC2D" w14:textId="77777777" w:rsidR="00913512" w:rsidRPr="009D2EB4" w:rsidRDefault="00913512" w:rsidP="005609B4">
      <w:pPr>
        <w:pStyle w:val="Cmsor2"/>
        <w:widowControl w:val="0"/>
        <w:spacing w:before="0"/>
        <w:rPr>
          <w:rFonts w:ascii="Times New Roman" w:hAnsi="Times New Roman" w:cs="Times New Roman"/>
          <w:sz w:val="10"/>
          <w:szCs w:val="10"/>
          <w:lang w:eastAsia="en-US"/>
        </w:rPr>
      </w:pPr>
    </w:p>
    <w:tbl>
      <w:tblPr>
        <w:tblStyle w:val="Rcsostblzat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D2EB4" w:rsidRPr="009D2EB4" w14:paraId="1E77D387" w14:textId="77777777" w:rsidTr="00CB7613">
        <w:trPr>
          <w:trHeight w:val="990"/>
        </w:trPr>
        <w:tc>
          <w:tcPr>
            <w:tcW w:w="9781" w:type="dxa"/>
            <w:gridSpan w:val="5"/>
          </w:tcPr>
          <w:p w14:paraId="516D438D" w14:textId="77777777" w:rsidR="009D2EB4" w:rsidRPr="009D2EB4" w:rsidRDefault="009D2EB4" w:rsidP="00CB761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7C563D1" w14:textId="77777777" w:rsidR="009D2EB4" w:rsidRPr="009D2EB4" w:rsidRDefault="009D2EB4" w:rsidP="009D2EB4">
            <w:pPr>
              <w:pStyle w:val="Listaszerbekezds"/>
              <w:ind w:left="918" w:hanging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Pr="009D2EB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9D2EB4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1A9342D6" w14:textId="77777777" w:rsidR="009D2EB4" w:rsidRPr="009D2EB4" w:rsidRDefault="009D2EB4" w:rsidP="00CB761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D2EB4" w:rsidRPr="009D2EB4" w14:paraId="7CFA1D12" w14:textId="77777777" w:rsidTr="00CB7613">
        <w:trPr>
          <w:trHeight w:val="1062"/>
        </w:trPr>
        <w:tc>
          <w:tcPr>
            <w:tcW w:w="2977" w:type="dxa"/>
            <w:vAlign w:val="center"/>
          </w:tcPr>
          <w:p w14:paraId="75FA95F7" w14:textId="77777777" w:rsidR="009D2EB4" w:rsidRPr="009D2EB4" w:rsidRDefault="009D2EB4" w:rsidP="00CB7613">
            <w:pPr>
              <w:jc w:val="center"/>
              <w:rPr>
                <w:b/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_____________________</w:t>
            </w:r>
          </w:p>
          <w:p w14:paraId="29582037" w14:textId="77777777" w:rsidR="009D2EB4" w:rsidRPr="009D2EB4" w:rsidRDefault="009D2EB4" w:rsidP="00CB7613">
            <w:pPr>
              <w:jc w:val="center"/>
              <w:rPr>
                <w:b/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34D89EA5" w14:textId="77777777" w:rsidR="009D2EB4" w:rsidRPr="009D2EB4" w:rsidRDefault="009D2EB4" w:rsidP="00CB7613">
            <w:pPr>
              <w:jc w:val="center"/>
              <w:rPr>
                <w:b/>
                <w:sz w:val="22"/>
                <w:szCs w:val="22"/>
              </w:rPr>
            </w:pPr>
          </w:p>
          <w:p w14:paraId="754AF069" w14:textId="77777777" w:rsidR="009D2EB4" w:rsidRPr="009D2EB4" w:rsidRDefault="009D2EB4" w:rsidP="00CB7613">
            <w:pPr>
              <w:jc w:val="center"/>
              <w:rPr>
                <w:rFonts w:eastAsia="Calibri"/>
                <w:sz w:val="48"/>
                <w:szCs w:val="48"/>
              </w:rPr>
            </w:pPr>
            <w:r w:rsidRPr="009D2EB4">
              <w:rPr>
                <w:rFonts w:eastAsia="Calibri"/>
                <w:sz w:val="48"/>
                <w:szCs w:val="48"/>
              </w:rPr>
              <w:t>□□□□</w:t>
            </w:r>
          </w:p>
          <w:p w14:paraId="56F5EF7E" w14:textId="77777777" w:rsidR="009D2EB4" w:rsidRPr="009D2EB4" w:rsidRDefault="009D2EB4" w:rsidP="00CB7613">
            <w:pPr>
              <w:jc w:val="center"/>
              <w:rPr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33F19EA6" w14:textId="77777777" w:rsidR="009D2EB4" w:rsidRPr="009D2EB4" w:rsidRDefault="009D2EB4" w:rsidP="00CB7613">
            <w:pPr>
              <w:jc w:val="center"/>
              <w:rPr>
                <w:b/>
                <w:sz w:val="22"/>
                <w:szCs w:val="22"/>
              </w:rPr>
            </w:pPr>
          </w:p>
          <w:p w14:paraId="57601308" w14:textId="77777777" w:rsidR="009D2EB4" w:rsidRPr="009D2EB4" w:rsidRDefault="009D2EB4" w:rsidP="00CB7613">
            <w:pPr>
              <w:jc w:val="center"/>
              <w:rPr>
                <w:rFonts w:eastAsia="Calibri"/>
                <w:sz w:val="48"/>
                <w:szCs w:val="48"/>
              </w:rPr>
            </w:pPr>
            <w:r w:rsidRPr="009D2EB4">
              <w:rPr>
                <w:rFonts w:eastAsia="Calibri"/>
                <w:sz w:val="48"/>
                <w:szCs w:val="48"/>
              </w:rPr>
              <w:t>□□</w:t>
            </w:r>
          </w:p>
          <w:p w14:paraId="1BC6F3BF" w14:textId="77777777" w:rsidR="009D2EB4" w:rsidRPr="009D2EB4" w:rsidRDefault="009D2EB4" w:rsidP="00CB7613">
            <w:pPr>
              <w:jc w:val="center"/>
              <w:rPr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A81B80F" w14:textId="77777777" w:rsidR="009D2EB4" w:rsidRPr="009D2EB4" w:rsidRDefault="009D2EB4" w:rsidP="00CB7613">
            <w:pPr>
              <w:jc w:val="center"/>
              <w:rPr>
                <w:b/>
                <w:sz w:val="22"/>
                <w:szCs w:val="22"/>
              </w:rPr>
            </w:pPr>
          </w:p>
          <w:p w14:paraId="1D7EF0D7" w14:textId="77777777" w:rsidR="009D2EB4" w:rsidRPr="009D2EB4" w:rsidRDefault="009D2EB4" w:rsidP="00CB7613">
            <w:pPr>
              <w:jc w:val="center"/>
              <w:rPr>
                <w:rFonts w:eastAsia="Calibri"/>
                <w:sz w:val="48"/>
                <w:szCs w:val="48"/>
              </w:rPr>
            </w:pPr>
            <w:r w:rsidRPr="009D2EB4">
              <w:rPr>
                <w:rFonts w:eastAsia="Calibri"/>
                <w:sz w:val="48"/>
                <w:szCs w:val="48"/>
              </w:rPr>
              <w:t>□□</w:t>
            </w:r>
          </w:p>
          <w:p w14:paraId="29EA3655" w14:textId="77777777" w:rsidR="009D2EB4" w:rsidRPr="009D2EB4" w:rsidRDefault="009D2EB4" w:rsidP="00CB7613">
            <w:pPr>
              <w:jc w:val="center"/>
              <w:rPr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93326A2" w14:textId="77777777" w:rsidR="009D2EB4" w:rsidRPr="009D2EB4" w:rsidRDefault="009D2EB4" w:rsidP="00CB7613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A5DE0D4" w14:textId="77777777" w:rsidR="009D2EB4" w:rsidRPr="009D2EB4" w:rsidRDefault="009D2EB4" w:rsidP="00CB7613">
            <w:pPr>
              <w:contextualSpacing/>
              <w:jc w:val="center"/>
              <w:rPr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_________________________</w:t>
            </w:r>
          </w:p>
          <w:p w14:paraId="5E8705E5" w14:textId="77777777" w:rsidR="009D2EB4" w:rsidRPr="009D2EB4" w:rsidRDefault="009D2EB4" w:rsidP="00CB761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D2EB4">
              <w:rPr>
                <w:sz w:val="22"/>
                <w:szCs w:val="22"/>
              </w:rPr>
              <w:t>Az adatbejelentő vagy képviselője aláírása</w:t>
            </w:r>
          </w:p>
        </w:tc>
      </w:tr>
    </w:tbl>
    <w:p w14:paraId="223A378C" w14:textId="77777777" w:rsidR="005609B4" w:rsidRDefault="005609B4" w:rsidP="005609B4">
      <w:pPr>
        <w:rPr>
          <w:lang w:eastAsia="en-US"/>
        </w:rPr>
      </w:pPr>
    </w:p>
    <w:sectPr w:rsidR="005609B4" w:rsidSect="000B7E4B">
      <w:pgSz w:w="11906" w:h="16838" w:code="9"/>
      <w:pgMar w:top="709" w:right="1418" w:bottom="426" w:left="993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321C" w14:textId="77777777" w:rsidR="00FB3B5F" w:rsidRDefault="00FB3B5F" w:rsidP="00C86ED4">
      <w:r>
        <w:separator/>
      </w:r>
    </w:p>
  </w:endnote>
  <w:endnote w:type="continuationSeparator" w:id="0">
    <w:p w14:paraId="6F20AAD5" w14:textId="77777777" w:rsidR="00FB3B5F" w:rsidRDefault="00FB3B5F" w:rsidP="00C8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25C5" w14:textId="77777777" w:rsidR="00FB3B5F" w:rsidRDefault="00FB3B5F" w:rsidP="00C86ED4">
      <w:r>
        <w:separator/>
      </w:r>
    </w:p>
  </w:footnote>
  <w:footnote w:type="continuationSeparator" w:id="0">
    <w:p w14:paraId="60294A64" w14:textId="77777777" w:rsidR="00FB3B5F" w:rsidRDefault="00FB3B5F" w:rsidP="00C8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33C6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80DF3"/>
    <w:multiLevelType w:val="hybridMultilevel"/>
    <w:tmpl w:val="B40A6E46"/>
    <w:lvl w:ilvl="0" w:tplc="FBCEB11E">
      <w:start w:val="1"/>
      <w:numFmt w:val="decimal"/>
      <w:lvlText w:val="%1."/>
      <w:lvlJc w:val="left"/>
      <w:pPr>
        <w:ind w:left="53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3B02"/>
    <w:multiLevelType w:val="hybridMultilevel"/>
    <w:tmpl w:val="21D8CEBE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C5F35"/>
    <w:multiLevelType w:val="hybridMultilevel"/>
    <w:tmpl w:val="21D8CEBE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640A1"/>
    <w:multiLevelType w:val="hybridMultilevel"/>
    <w:tmpl w:val="14320722"/>
    <w:lvl w:ilvl="0" w:tplc="638EC59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350D01"/>
    <w:multiLevelType w:val="hybridMultilevel"/>
    <w:tmpl w:val="9E0237AE"/>
    <w:lvl w:ilvl="0" w:tplc="717ABB72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9237103">
    <w:abstractNumId w:val="18"/>
  </w:num>
  <w:num w:numId="2" w16cid:durableId="1614897825">
    <w:abstractNumId w:val="7"/>
  </w:num>
  <w:num w:numId="3" w16cid:durableId="1570309538">
    <w:abstractNumId w:val="15"/>
  </w:num>
  <w:num w:numId="4" w16cid:durableId="2056732962">
    <w:abstractNumId w:val="0"/>
  </w:num>
  <w:num w:numId="5" w16cid:durableId="454327858">
    <w:abstractNumId w:val="2"/>
  </w:num>
  <w:num w:numId="6" w16cid:durableId="1974553244">
    <w:abstractNumId w:val="3"/>
  </w:num>
  <w:num w:numId="7" w16cid:durableId="1384594375">
    <w:abstractNumId w:val="16"/>
  </w:num>
  <w:num w:numId="8" w16cid:durableId="576591871">
    <w:abstractNumId w:val="10"/>
  </w:num>
  <w:num w:numId="9" w16cid:durableId="900141145">
    <w:abstractNumId w:val="5"/>
  </w:num>
  <w:num w:numId="10" w16cid:durableId="2018383340">
    <w:abstractNumId w:val="4"/>
  </w:num>
  <w:num w:numId="11" w16cid:durableId="946037155">
    <w:abstractNumId w:val="12"/>
  </w:num>
  <w:num w:numId="12" w16cid:durableId="158692146">
    <w:abstractNumId w:val="13"/>
  </w:num>
  <w:num w:numId="13" w16cid:durableId="150952377">
    <w:abstractNumId w:val="24"/>
  </w:num>
  <w:num w:numId="14" w16cid:durableId="1206285704">
    <w:abstractNumId w:val="20"/>
  </w:num>
  <w:num w:numId="15" w16cid:durableId="1549762346">
    <w:abstractNumId w:val="8"/>
  </w:num>
  <w:num w:numId="16" w16cid:durableId="1603563892">
    <w:abstractNumId w:val="17"/>
  </w:num>
  <w:num w:numId="17" w16cid:durableId="767625951">
    <w:abstractNumId w:val="23"/>
  </w:num>
  <w:num w:numId="18" w16cid:durableId="90904846">
    <w:abstractNumId w:val="11"/>
  </w:num>
  <w:num w:numId="19" w16cid:durableId="697388692">
    <w:abstractNumId w:val="6"/>
  </w:num>
  <w:num w:numId="20" w16cid:durableId="62025187">
    <w:abstractNumId w:val="21"/>
  </w:num>
  <w:num w:numId="21" w16cid:durableId="376242952">
    <w:abstractNumId w:val="22"/>
  </w:num>
  <w:num w:numId="22" w16cid:durableId="662899160">
    <w:abstractNumId w:val="1"/>
  </w:num>
  <w:num w:numId="23" w16cid:durableId="2107967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6069893">
    <w:abstractNumId w:val="13"/>
  </w:num>
  <w:num w:numId="25" w16cid:durableId="1966423056">
    <w:abstractNumId w:val="14"/>
  </w:num>
  <w:num w:numId="26" w16cid:durableId="846478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12"/>
    <w:rsid w:val="00065BA8"/>
    <w:rsid w:val="000851A5"/>
    <w:rsid w:val="00096CC9"/>
    <w:rsid w:val="000B7E4B"/>
    <w:rsid w:val="000F1E79"/>
    <w:rsid w:val="00125A88"/>
    <w:rsid w:val="00144C0E"/>
    <w:rsid w:val="001624A0"/>
    <w:rsid w:val="00292260"/>
    <w:rsid w:val="002B5CA9"/>
    <w:rsid w:val="003378D4"/>
    <w:rsid w:val="003B7CEB"/>
    <w:rsid w:val="004229A1"/>
    <w:rsid w:val="004B3587"/>
    <w:rsid w:val="005609B4"/>
    <w:rsid w:val="00587772"/>
    <w:rsid w:val="005B29AD"/>
    <w:rsid w:val="005C19E0"/>
    <w:rsid w:val="00651202"/>
    <w:rsid w:val="0066712C"/>
    <w:rsid w:val="00697BF4"/>
    <w:rsid w:val="006E3FBF"/>
    <w:rsid w:val="0080185D"/>
    <w:rsid w:val="008B3B04"/>
    <w:rsid w:val="008E41BC"/>
    <w:rsid w:val="00903989"/>
    <w:rsid w:val="00905766"/>
    <w:rsid w:val="00913512"/>
    <w:rsid w:val="00967D56"/>
    <w:rsid w:val="009D2EB4"/>
    <w:rsid w:val="009E388E"/>
    <w:rsid w:val="00A75090"/>
    <w:rsid w:val="00B02CFB"/>
    <w:rsid w:val="00B20919"/>
    <w:rsid w:val="00B36019"/>
    <w:rsid w:val="00C371D8"/>
    <w:rsid w:val="00C71CDB"/>
    <w:rsid w:val="00C86ED4"/>
    <w:rsid w:val="00D713AE"/>
    <w:rsid w:val="00DC0EA5"/>
    <w:rsid w:val="00E201A3"/>
    <w:rsid w:val="00E5150A"/>
    <w:rsid w:val="00E86F66"/>
    <w:rsid w:val="00EB6DDC"/>
    <w:rsid w:val="00EE7719"/>
    <w:rsid w:val="00EF6B94"/>
    <w:rsid w:val="00F177B8"/>
    <w:rsid w:val="00FB3B5F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AF0A"/>
  <w15:chartTrackingRefBased/>
  <w15:docId w15:val="{66A014F5-DE70-4FFC-82A8-8B72686F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02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2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1351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1351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1351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1351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1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0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02C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02C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table" w:customStyle="1" w:styleId="Rcsostblzat11">
    <w:name w:val="Rácsos táblázat11"/>
    <w:basedOn w:val="Normltblzat"/>
    <w:next w:val="Rcsostblzat"/>
    <w:uiPriority w:val="59"/>
    <w:rsid w:val="009D2EB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201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201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6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6E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6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6E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E3FB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ndelkezes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1949</Words>
  <Characters>13452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Eszter Nagy</cp:lastModifiedBy>
  <cp:revision>11</cp:revision>
  <cp:lastPrinted>2023-12-12T10:28:00Z</cp:lastPrinted>
  <dcterms:created xsi:type="dcterms:W3CDTF">2019-01-18T11:27:00Z</dcterms:created>
  <dcterms:modified xsi:type="dcterms:W3CDTF">2023-12-12T10:30:00Z</dcterms:modified>
</cp:coreProperties>
</file>