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C2" w:rsidRPr="00E30A76" w:rsidRDefault="001207C2" w:rsidP="00120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1207C2" w:rsidRDefault="001207C2" w:rsidP="00120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1207C2" w:rsidRDefault="001207C2" w:rsidP="00120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Balatonhenye</w:t>
      </w:r>
      <w:r>
        <w:rPr>
          <w:b/>
        </w:rPr>
        <w:t xml:space="preserve"> Község Polgármestere döntéséhez</w:t>
      </w:r>
    </w:p>
    <w:p w:rsidR="001207C2" w:rsidRDefault="001207C2" w:rsidP="00120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u w:val="single"/>
        </w:rPr>
      </w:pPr>
      <w:r>
        <w:rPr>
          <w:b/>
        </w:rPr>
        <w:t xml:space="preserve">                        </w:t>
      </w:r>
    </w:p>
    <w:p w:rsidR="001207C2" w:rsidRDefault="001207C2" w:rsidP="00120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  <w:t xml:space="preserve">  </w:t>
      </w:r>
      <w:r w:rsidRPr="00D47536">
        <w:rPr>
          <w:b/>
          <w:bCs/>
        </w:rPr>
        <w:t>Lakossági</w:t>
      </w:r>
      <w:proofErr w:type="gramEnd"/>
      <w:r w:rsidRPr="00D47536">
        <w:rPr>
          <w:b/>
          <w:bCs/>
        </w:rPr>
        <w:t xml:space="preserve"> víz- és</w:t>
      </w:r>
      <w:r>
        <w:rPr>
          <w:b/>
          <w:bCs/>
        </w:rPr>
        <w:t xml:space="preserve"> csatornaszolgáltatás támogatás</w:t>
      </w:r>
      <w:bookmarkStart w:id="0" w:name="_Hlk8738001"/>
      <w:r>
        <w:rPr>
          <w:b/>
          <w:bCs/>
        </w:rPr>
        <w:t>ára</w:t>
      </w:r>
      <w:r w:rsidRPr="00D47536">
        <w:rPr>
          <w:b/>
        </w:rPr>
        <w:t xml:space="preserve"> </w:t>
      </w:r>
      <w:r>
        <w:rPr>
          <w:b/>
        </w:rPr>
        <w:t>pályázat benyújtása</w:t>
      </w:r>
    </w:p>
    <w:bookmarkEnd w:id="0"/>
    <w:p w:rsidR="001207C2" w:rsidRDefault="001207C2" w:rsidP="00120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207C2" w:rsidRDefault="001207C2" w:rsidP="00120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1207C2" w:rsidRDefault="001207C2" w:rsidP="00120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1207C2" w:rsidRDefault="001207C2" w:rsidP="00120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1207C2" w:rsidRPr="003673F6" w:rsidRDefault="001207C2" w:rsidP="00120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07C2" w:rsidRPr="003673F6" w:rsidRDefault="001207C2" w:rsidP="00120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</w:p>
    <w:p w:rsidR="001207C2" w:rsidRDefault="001207C2" w:rsidP="00120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Szabó Tímea jegyző</w:t>
      </w:r>
    </w:p>
    <w:p w:rsidR="001207C2" w:rsidRDefault="001207C2" w:rsidP="001207C2">
      <w:pPr>
        <w:jc w:val="center"/>
        <w:rPr>
          <w:sz w:val="22"/>
          <w:szCs w:val="22"/>
        </w:rPr>
      </w:pPr>
    </w:p>
    <w:p w:rsidR="001207C2" w:rsidRPr="007C1152" w:rsidRDefault="001207C2" w:rsidP="001207C2">
      <w:pPr>
        <w:jc w:val="both"/>
      </w:pPr>
    </w:p>
    <w:p w:rsidR="001207C2" w:rsidRPr="00BA360C" w:rsidRDefault="001207C2" w:rsidP="001207C2">
      <w:pPr>
        <w:jc w:val="both"/>
        <w:rPr>
          <w:color w:val="1F4E79"/>
        </w:rPr>
      </w:pPr>
      <w:r w:rsidRPr="00BA360C">
        <w:t xml:space="preserve">2020. június 5-én a vízgazdálkodásért felelős miniszter – a pénzügyminiszterrel és az emberi erőforrások miniszterével egyetértésben – </w:t>
      </w:r>
      <w:r w:rsidRPr="00BA360C">
        <w:rPr>
          <w:bCs/>
        </w:rPr>
        <w:t>pályázatot hirdet</w:t>
      </w:r>
      <w:r>
        <w:rPr>
          <w:bCs/>
        </w:rPr>
        <w:t>ett</w:t>
      </w:r>
      <w:r w:rsidRPr="00BA360C">
        <w:t xml:space="preserve"> a Magyarország 2020. évi központi költségvetéséről szóló </w:t>
      </w:r>
      <w:r w:rsidRPr="00BA360C">
        <w:rPr>
          <w:bCs/>
          <w:sz w:val="23"/>
          <w:szCs w:val="23"/>
        </w:rPr>
        <w:t>2019. évi LXXI. törvény</w:t>
      </w:r>
      <w:r w:rsidRPr="00BA360C">
        <w:rPr>
          <w:sz w:val="23"/>
          <w:szCs w:val="23"/>
        </w:rPr>
        <w:t xml:space="preserve"> 3. számú melléklet I. 1. pont szerinti </w:t>
      </w:r>
      <w:r w:rsidRPr="00BA360C">
        <w:rPr>
          <w:bCs/>
        </w:rPr>
        <w:t>lakossági víz- és csatornaszolgáltatás támogatásra</w:t>
      </w:r>
      <w:r w:rsidRPr="00BA360C">
        <w:t>.</w:t>
      </w:r>
      <w:r w:rsidRPr="00BA360C">
        <w:rPr>
          <w:color w:val="1F4E79"/>
        </w:rPr>
        <w:t xml:space="preserve"> </w:t>
      </w:r>
    </w:p>
    <w:p w:rsidR="001207C2" w:rsidRDefault="001207C2" w:rsidP="001207C2">
      <w:pPr>
        <w:jc w:val="both"/>
        <w:rPr>
          <w:color w:val="1F4E79"/>
        </w:rPr>
      </w:pPr>
    </w:p>
    <w:p w:rsidR="001207C2" w:rsidRPr="00BA360C" w:rsidRDefault="001207C2" w:rsidP="001207C2">
      <w:pPr>
        <w:autoSpaceDE w:val="0"/>
        <w:autoSpaceDN w:val="0"/>
        <w:jc w:val="both"/>
        <w:rPr>
          <w:sz w:val="22"/>
          <w:szCs w:val="22"/>
        </w:rPr>
      </w:pPr>
      <w:r w:rsidRPr="00BA360C">
        <w:t xml:space="preserve">A </w:t>
      </w:r>
      <w:r w:rsidRPr="00BA360C">
        <w:rPr>
          <w:bCs/>
        </w:rPr>
        <w:t>pályázat célja</w:t>
      </w:r>
      <w:r w:rsidRPr="00BA360C">
        <w:t xml:space="preserve"> </w:t>
      </w:r>
      <w:r w:rsidRPr="00BA360C">
        <w:rPr>
          <w:bCs/>
        </w:rPr>
        <w:t>azon települések támogatása</w:t>
      </w:r>
      <w:r w:rsidRPr="00BA360C">
        <w:t xml:space="preserve">, ahol a víziközmű-szolgáltató által végzett lakossági közműves ivóvízellátás, a </w:t>
      </w:r>
      <w:proofErr w:type="gramStart"/>
      <w:r w:rsidRPr="00BA360C">
        <w:t>szennyvíz elvezetés</w:t>
      </w:r>
      <w:proofErr w:type="gramEnd"/>
      <w:r w:rsidRPr="00BA360C">
        <w:t xml:space="preserve"> és tisztítás költségei a víziközmű-szolgáltatásból származó lakossági felhasználásból származó árbevételt jelentősen meghaladják. </w:t>
      </w:r>
    </w:p>
    <w:p w:rsidR="001207C2" w:rsidRDefault="001207C2" w:rsidP="001207C2">
      <w:pPr>
        <w:jc w:val="both"/>
        <w:rPr>
          <w:color w:val="1F4E79"/>
        </w:rPr>
      </w:pPr>
    </w:p>
    <w:p w:rsidR="001207C2" w:rsidRPr="00D47536" w:rsidRDefault="001207C2" w:rsidP="001207C2">
      <w:pPr>
        <w:jc w:val="both"/>
      </w:pPr>
      <w:r w:rsidRPr="00D47536">
        <w:t>A pályázati kiírás az előterjesztés mellékletét képezi.</w:t>
      </w:r>
    </w:p>
    <w:p w:rsidR="001207C2" w:rsidRDefault="001207C2" w:rsidP="001207C2">
      <w:pPr>
        <w:jc w:val="both"/>
        <w:rPr>
          <w:color w:val="1F4E79"/>
        </w:rPr>
      </w:pPr>
    </w:p>
    <w:p w:rsidR="001207C2" w:rsidRPr="00D47536" w:rsidRDefault="001207C2" w:rsidP="001207C2">
      <w:pPr>
        <w:jc w:val="both"/>
        <w:rPr>
          <w:bCs/>
          <w:sz w:val="22"/>
          <w:szCs w:val="22"/>
        </w:rPr>
      </w:pPr>
      <w:r w:rsidRPr="00D47536">
        <w:t xml:space="preserve">A pályázat benyújtására azok az önkormányzatok lesznek jogosultak, melyeknél a tervezett fajlagos ráfordítások meghaladják a pályázati kiírásban megjelölt küszöbértékeket. </w:t>
      </w:r>
      <w:r w:rsidRPr="00D47536">
        <w:rPr>
          <w:bCs/>
        </w:rPr>
        <w:t xml:space="preserve">A DRV </w:t>
      </w:r>
      <w:proofErr w:type="spellStart"/>
      <w:r w:rsidRPr="00D47536">
        <w:rPr>
          <w:bCs/>
        </w:rPr>
        <w:t>Zrt</w:t>
      </w:r>
      <w:proofErr w:type="spellEnd"/>
      <w:r w:rsidRPr="00D47536">
        <w:rPr>
          <w:bCs/>
        </w:rPr>
        <w:t>. a pályázat benyújtására jogosult önkormányzatok</w:t>
      </w:r>
      <w:r>
        <w:rPr>
          <w:bCs/>
        </w:rPr>
        <w:t>at</w:t>
      </w:r>
      <w:r w:rsidRPr="00D47536">
        <w:rPr>
          <w:bCs/>
        </w:rPr>
        <w:t xml:space="preserve"> hivatali kapun keresztü</w:t>
      </w:r>
      <w:r>
        <w:rPr>
          <w:bCs/>
        </w:rPr>
        <w:t>l fogja tájékoztatni 2020. június 23</w:t>
      </w:r>
      <w:r w:rsidRPr="00D47536">
        <w:rPr>
          <w:bCs/>
        </w:rPr>
        <w:t>-ig.</w:t>
      </w:r>
      <w:r>
        <w:rPr>
          <w:bCs/>
        </w:rPr>
        <w:t xml:space="preserve"> A pályázat benyújtásának határideje 2020. július 6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mely határidő jogvesztő.</w:t>
      </w:r>
    </w:p>
    <w:p w:rsidR="001207C2" w:rsidRDefault="001207C2" w:rsidP="001207C2">
      <w:pPr>
        <w:jc w:val="both"/>
        <w:rPr>
          <w:color w:val="1F4E79"/>
        </w:rPr>
      </w:pPr>
    </w:p>
    <w:p w:rsidR="001207C2" w:rsidRDefault="001207C2" w:rsidP="001207C2">
      <w:pPr>
        <w:jc w:val="both"/>
        <w:rPr>
          <w:bCs/>
        </w:rPr>
      </w:pPr>
      <w:r w:rsidRPr="00BA360C">
        <w:t xml:space="preserve">Mivel az önkormányzatok saját hatáskörben külön pályáznak, ezért szükséges – az önkormányzati és állami tulajdonú víziközmű-rendszer esetén is – </w:t>
      </w:r>
      <w:r w:rsidRPr="00BA360C">
        <w:rPr>
          <w:bCs/>
        </w:rPr>
        <w:t>a képviselő-testületi határozat meghozatal a</w:t>
      </w:r>
      <w:r w:rsidRPr="00BA360C">
        <w:t xml:space="preserve"> </w:t>
      </w:r>
      <w:r w:rsidRPr="00BA360C">
        <w:rPr>
          <w:bCs/>
        </w:rPr>
        <w:t>pályázaton való indulásról</w:t>
      </w:r>
      <w:r>
        <w:rPr>
          <w:bCs/>
        </w:rPr>
        <w:t>.</w:t>
      </w:r>
    </w:p>
    <w:p w:rsidR="001207C2" w:rsidRDefault="001207C2" w:rsidP="001207C2">
      <w:pPr>
        <w:jc w:val="both"/>
        <w:rPr>
          <w:bCs/>
        </w:rPr>
      </w:pPr>
    </w:p>
    <w:p w:rsidR="001207C2" w:rsidRDefault="001207C2" w:rsidP="001207C2">
      <w:pPr>
        <w:spacing w:line="240" w:lineRule="exact"/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A veszélyhelyzet kihirdetéséről szóló 40/2020. (III.11.) Korm. rendelet alapján veszélyhelyzet került kihirdetésre. Veszélyhelyzetben alkalmazni kell a katasztrófavédelemről és a hozzá kapcsolódó egyes törvények módosításáról szóló 2011. évi CXXVIII. törvény 46. § (4) bekezdését, miszerint: „Veszélyhelyzetben a települési önkormányzat képviselő-testületének, a fővárosi, megyei közgyűlésnek feladat, és hatáskörét a polgármester, ill. a főpolgármester, a megyei közgyűlés elnöke gyakorolja. Ennek keretében nem foglalhat állást önkormányzati intézmény átszervezéséről, megszüntetéséről, ellátási, szolgáltatási körzeteiről, ha a szolgáltatás a települést érinti.</w:t>
      </w:r>
    </w:p>
    <w:p w:rsidR="001207C2" w:rsidRDefault="001207C2" w:rsidP="001207C2">
      <w:pPr>
        <w:jc w:val="both"/>
        <w:rPr>
          <w:bCs/>
        </w:rPr>
      </w:pPr>
    </w:p>
    <w:p w:rsidR="001207C2" w:rsidRDefault="001207C2" w:rsidP="001207C2">
      <w:pPr>
        <w:jc w:val="both"/>
        <w:rPr>
          <w:bCs/>
        </w:rPr>
      </w:pPr>
      <w:r>
        <w:rPr>
          <w:bCs/>
        </w:rPr>
        <w:t>A döntés meghozatala szükséges, mert azon önkormányzatok, melyek megfelelnek a pályázati kiírásnak minden évben benyújtják pályázataikat, továbbá a pályázat benyújtásának határideje jogvesztő, így a benyújtáshoz szükséges előkészítő feladatokat - így a döntés meghozatalát a pályázaton való részvételről - mielőbb el kell végezni.</w:t>
      </w:r>
    </w:p>
    <w:p w:rsidR="001207C2" w:rsidRDefault="001207C2" w:rsidP="001207C2">
      <w:pPr>
        <w:jc w:val="both"/>
        <w:rPr>
          <w:bCs/>
        </w:rPr>
      </w:pPr>
    </w:p>
    <w:p w:rsidR="001207C2" w:rsidRDefault="001207C2" w:rsidP="001207C2">
      <w:pPr>
        <w:jc w:val="both"/>
        <w:rPr>
          <w:bCs/>
        </w:rPr>
      </w:pPr>
    </w:p>
    <w:p w:rsidR="001207C2" w:rsidRDefault="001207C2" w:rsidP="001207C2">
      <w:pPr>
        <w:jc w:val="both"/>
        <w:rPr>
          <w:bCs/>
        </w:rPr>
      </w:pPr>
    </w:p>
    <w:p w:rsidR="001207C2" w:rsidRPr="00F85D46" w:rsidRDefault="001207C2" w:rsidP="001207C2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1207C2" w:rsidRDefault="001207C2" w:rsidP="001207C2">
      <w:pPr>
        <w:jc w:val="both"/>
        <w:rPr>
          <w:b/>
          <w:u w:val="single"/>
        </w:rPr>
      </w:pPr>
    </w:p>
    <w:p w:rsidR="001207C2" w:rsidRPr="00F85D46" w:rsidRDefault="001207C2" w:rsidP="001207C2">
      <w:pPr>
        <w:jc w:val="center"/>
        <w:rPr>
          <w:b/>
        </w:rPr>
      </w:pPr>
      <w:r>
        <w:rPr>
          <w:b/>
        </w:rPr>
        <w:t>BALATONHENYE</w:t>
      </w:r>
      <w:r>
        <w:rPr>
          <w:b/>
        </w:rPr>
        <w:t xml:space="preserve"> KÖZSÉG ÖNKORMÁNYZATA POLGÁRMESTERÉNEK</w:t>
      </w:r>
    </w:p>
    <w:p w:rsidR="001207C2" w:rsidRPr="00F85D46" w:rsidRDefault="001207C2" w:rsidP="001207C2">
      <w:pPr>
        <w:jc w:val="center"/>
        <w:rPr>
          <w:b/>
        </w:rPr>
      </w:pPr>
      <w:r>
        <w:rPr>
          <w:b/>
        </w:rPr>
        <w:t>…./2020</w:t>
      </w:r>
      <w:r w:rsidRPr="00F85D46">
        <w:rPr>
          <w:b/>
        </w:rPr>
        <w:t>. (….) HATÁROZATA</w:t>
      </w:r>
    </w:p>
    <w:p w:rsidR="001207C2" w:rsidRPr="00F85D46" w:rsidRDefault="001207C2" w:rsidP="001207C2">
      <w:pPr>
        <w:jc w:val="center"/>
        <w:rPr>
          <w:b/>
        </w:rPr>
      </w:pPr>
    </w:p>
    <w:p w:rsidR="001207C2" w:rsidRPr="00D47536" w:rsidRDefault="001207C2" w:rsidP="001207C2">
      <w:pPr>
        <w:jc w:val="center"/>
        <w:rPr>
          <w:i/>
        </w:rPr>
      </w:pPr>
      <w:r>
        <w:rPr>
          <w:b/>
          <w:bCs/>
          <w:i/>
        </w:rPr>
        <w:t xml:space="preserve">A </w:t>
      </w:r>
      <w:r w:rsidRPr="00D47536">
        <w:rPr>
          <w:b/>
          <w:bCs/>
          <w:i/>
        </w:rPr>
        <w:t>lakossági víz- és</w:t>
      </w:r>
      <w:r>
        <w:rPr>
          <w:b/>
          <w:bCs/>
          <w:i/>
        </w:rPr>
        <w:t xml:space="preserve"> csatornaszolgáltatás támogatásár</w:t>
      </w:r>
      <w:r w:rsidRPr="00D47536">
        <w:rPr>
          <w:b/>
          <w:bCs/>
          <w:i/>
        </w:rPr>
        <w:t>a</w:t>
      </w:r>
      <w:r w:rsidRPr="00D47536">
        <w:rPr>
          <w:b/>
          <w:i/>
        </w:rPr>
        <w:t xml:space="preserve"> pályázat benyújtásáról</w:t>
      </w:r>
    </w:p>
    <w:p w:rsidR="001207C2" w:rsidRDefault="001207C2" w:rsidP="001207C2">
      <w:pPr>
        <w:jc w:val="both"/>
        <w:rPr>
          <w:b/>
          <w:u w:val="single"/>
        </w:rPr>
      </w:pPr>
    </w:p>
    <w:p w:rsidR="001207C2" w:rsidRDefault="001207C2" w:rsidP="001207C2">
      <w:pPr>
        <w:ind w:right="66"/>
        <w:jc w:val="both"/>
      </w:pPr>
      <w:r>
        <w:rPr>
          <w:color w:val="00000A"/>
          <w:shd w:val="clear" w:color="auto" w:fill="FFFFFF"/>
        </w:rPr>
        <w:t>Balatonhenye</w:t>
      </w:r>
      <w:bookmarkStart w:id="1" w:name="_GoBack"/>
      <w:bookmarkEnd w:id="1"/>
      <w:r>
        <w:rPr>
          <w:color w:val="00000A"/>
          <w:shd w:val="clear" w:color="auto" w:fill="FFFFFF"/>
        </w:rPr>
        <w:t xml:space="preserve"> Község Önkormányzata Polgármestere a katasztrófavédelemről és a hozzá kapcsolódó egyes törvények módosításáról szóló 2011. évi CXXVIII. törvény 46. § (4) bekezdésében biztosított hatáskörében eljárva a veszélyhelyzet kihirdetéséről szóló 40/2020. (III.11.) Korm. rendeletben kihirdetett veszélyhelyzetben elhatározza, hogy </w:t>
      </w:r>
      <w:r>
        <w:t xml:space="preserve">a 2020. évi lakossági víz- és csatornaszolgáltatás támogatására pályázatot nyújt be a Magyar Államkincstár felé, amennyiben a DRV </w:t>
      </w:r>
      <w:proofErr w:type="spellStart"/>
      <w:r>
        <w:t>Zrt</w:t>
      </w:r>
      <w:proofErr w:type="spellEnd"/>
      <w:r>
        <w:t xml:space="preserve">, mint Víziközmű-szolgáltató nyilatkozata alapján a pályázat benyújtására jogosult az Önkormányzat. </w:t>
      </w:r>
    </w:p>
    <w:p w:rsidR="001207C2" w:rsidRDefault="001207C2" w:rsidP="001207C2">
      <w:pPr>
        <w:ind w:right="66"/>
        <w:jc w:val="both"/>
      </w:pPr>
    </w:p>
    <w:p w:rsidR="001207C2" w:rsidRDefault="001207C2" w:rsidP="001207C2">
      <w:pPr>
        <w:ind w:right="66"/>
        <w:jc w:val="both"/>
      </w:pPr>
      <w:r>
        <w:t xml:space="preserve">Az állami támogatás igénylésének benyújtásáról és a pályázattal kapcsolatos teendők lebonyolításáról a Polgármester gondoskodik. </w:t>
      </w:r>
    </w:p>
    <w:p w:rsidR="001207C2" w:rsidRDefault="001207C2" w:rsidP="001207C2">
      <w:pPr>
        <w:jc w:val="both"/>
        <w:rPr>
          <w:b/>
        </w:rPr>
      </w:pPr>
    </w:p>
    <w:p w:rsidR="001207C2" w:rsidRPr="00696960" w:rsidRDefault="001207C2" w:rsidP="001207C2">
      <w:pPr>
        <w:jc w:val="both"/>
        <w:rPr>
          <w:b/>
        </w:rPr>
      </w:pPr>
    </w:p>
    <w:p w:rsidR="001207C2" w:rsidRDefault="001207C2" w:rsidP="001207C2"/>
    <w:p w:rsidR="001207C2" w:rsidRDefault="001207C2" w:rsidP="001207C2"/>
    <w:p w:rsidR="001207C2" w:rsidRDefault="001207C2" w:rsidP="001207C2"/>
    <w:p w:rsidR="001207C2" w:rsidRDefault="001207C2" w:rsidP="001207C2"/>
    <w:p w:rsidR="0016170B" w:rsidRDefault="0016170B"/>
    <w:sectPr w:rsidR="0016170B" w:rsidSect="008F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C2"/>
    <w:rsid w:val="001207C2"/>
    <w:rsid w:val="001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63E38-CEE6-461F-8ADF-425B009E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Pálffyné Cséri Móni</cp:lastModifiedBy>
  <cp:revision>1</cp:revision>
  <dcterms:created xsi:type="dcterms:W3CDTF">2020-06-15T13:34:00Z</dcterms:created>
  <dcterms:modified xsi:type="dcterms:W3CDTF">2020-06-15T13:36:00Z</dcterms:modified>
</cp:coreProperties>
</file>