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60" w:rsidRPr="009409CE" w:rsidRDefault="00A95A60" w:rsidP="00A95A6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9409CE">
        <w:rPr>
          <w:rFonts w:ascii="Times New Roman" w:hAnsi="Times New Roman" w:cs="Times New Roman"/>
          <w:b/>
          <w:i w:val="0"/>
          <w:sz w:val="24"/>
          <w:szCs w:val="24"/>
        </w:rPr>
        <w:t>J e l e n t é s</w:t>
      </w:r>
    </w:p>
    <w:p w:rsidR="00A95A60" w:rsidRPr="009409CE" w:rsidRDefault="00A95A60" w:rsidP="00D24A8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9409CE">
        <w:rPr>
          <w:rFonts w:ascii="Times New Roman" w:hAnsi="Times New Roman" w:cs="Times New Roman"/>
          <w:i w:val="0"/>
          <w:sz w:val="24"/>
          <w:szCs w:val="24"/>
        </w:rPr>
        <w:t>Balatonhenye Önkormányzata Képviselő-testületének</w:t>
      </w:r>
      <w:r w:rsidR="00D24A83">
        <w:rPr>
          <w:rFonts w:ascii="Times New Roman" w:hAnsi="Times New Roman" w:cs="Times New Roman"/>
          <w:i w:val="0"/>
          <w:sz w:val="24"/>
          <w:szCs w:val="24"/>
        </w:rPr>
        <w:br/>
      </w:r>
      <w:r w:rsidR="00195D85">
        <w:rPr>
          <w:rFonts w:ascii="Times New Roman" w:hAnsi="Times New Roman" w:cs="Times New Roman"/>
          <w:i w:val="0"/>
          <w:sz w:val="24"/>
          <w:szCs w:val="24"/>
        </w:rPr>
        <w:t>2017. február 21</w:t>
      </w:r>
      <w:r w:rsidRPr="009409CE">
        <w:rPr>
          <w:rFonts w:ascii="Times New Roman" w:hAnsi="Times New Roman" w:cs="Times New Roman"/>
          <w:i w:val="0"/>
          <w:sz w:val="24"/>
          <w:szCs w:val="24"/>
        </w:rPr>
        <w:t>-i  nyilvános ülésére</w:t>
      </w:r>
    </w:p>
    <w:p w:rsidR="0035427E" w:rsidRDefault="00A95A60" w:rsidP="0097447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9409CE">
        <w:rPr>
          <w:rFonts w:ascii="Times New Roman" w:hAnsi="Times New Roman" w:cs="Times New Roman"/>
          <w:i w:val="0"/>
          <w:sz w:val="24"/>
          <w:szCs w:val="24"/>
          <w:u w:val="single"/>
        </w:rPr>
        <w:t>Tárgy:</w:t>
      </w:r>
      <w:r w:rsidRPr="009409CE">
        <w:rPr>
          <w:rFonts w:ascii="Times New Roman" w:hAnsi="Times New Roman" w:cs="Times New Roman"/>
          <w:i w:val="0"/>
          <w:sz w:val="24"/>
          <w:szCs w:val="24"/>
        </w:rPr>
        <w:t xml:space="preserve">           Jelentés a lejárt </w:t>
      </w:r>
      <w:proofErr w:type="spellStart"/>
      <w:r w:rsidRPr="009409CE">
        <w:rPr>
          <w:rFonts w:ascii="Times New Roman" w:hAnsi="Times New Roman" w:cs="Times New Roman"/>
          <w:i w:val="0"/>
          <w:sz w:val="24"/>
          <w:szCs w:val="24"/>
        </w:rPr>
        <w:t>határidejű</w:t>
      </w:r>
      <w:proofErr w:type="spellEnd"/>
      <w:r w:rsidRPr="009409CE">
        <w:rPr>
          <w:rFonts w:ascii="Times New Roman" w:hAnsi="Times New Roman" w:cs="Times New Roman"/>
          <w:i w:val="0"/>
          <w:sz w:val="24"/>
          <w:szCs w:val="24"/>
        </w:rPr>
        <w:t xml:space="preserve"> képviselő-testületi határozatok végrehajtásáról.</w:t>
      </w:r>
    </w:p>
    <w:p w:rsidR="0002703B" w:rsidRDefault="00464208" w:rsidP="0097447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br/>
      </w:r>
      <w:r w:rsidR="00A95A60" w:rsidRPr="009409CE">
        <w:rPr>
          <w:rFonts w:ascii="Times New Roman" w:hAnsi="Times New Roman" w:cs="Times New Roman"/>
          <w:i w:val="0"/>
          <w:sz w:val="24"/>
          <w:szCs w:val="24"/>
          <w:u w:val="single"/>
        </w:rPr>
        <w:t>Előterjesztő</w:t>
      </w:r>
      <w:r w:rsidR="00A95A60" w:rsidRPr="009409CE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974472">
        <w:rPr>
          <w:rFonts w:ascii="Times New Roman" w:hAnsi="Times New Roman" w:cs="Times New Roman"/>
          <w:i w:val="0"/>
          <w:sz w:val="24"/>
          <w:szCs w:val="24"/>
        </w:rPr>
        <w:t>Kovács Csaba Károly polgármester</w:t>
      </w:r>
    </w:p>
    <w:p w:rsidR="0035427E" w:rsidRDefault="0035427E" w:rsidP="00354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10712" w:rsidRDefault="00A95A60" w:rsidP="00354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09CE">
        <w:rPr>
          <w:rFonts w:ascii="Times New Roman" w:hAnsi="Times New Roman" w:cs="Times New Roman"/>
          <w:i w:val="0"/>
          <w:sz w:val="24"/>
          <w:szCs w:val="24"/>
        </w:rPr>
        <w:t>A Képviselő-testület lejárt határidejű határozatainak végrehajtásáról az alábbiakban számolok be:</w:t>
      </w:r>
    </w:p>
    <w:p w:rsidR="00B16E94" w:rsidRPr="00B16E94" w:rsidRDefault="00B16E94" w:rsidP="00B16E94">
      <w:pPr>
        <w:suppressAutoHyphens w:val="0"/>
        <w:spacing w:after="0" w:line="240" w:lineRule="auto"/>
        <w:ind w:right="72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16E94" w:rsidRPr="00B16E94" w:rsidRDefault="00B16E94" w:rsidP="00B16E9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16E94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BALATONHENYE KÖZSÉG ÖNKORMÁNYZATA KÉPVISELŐ-</w:t>
      </w:r>
    </w:p>
    <w:p w:rsidR="00B16E94" w:rsidRPr="00B16E94" w:rsidRDefault="00B16E94" w:rsidP="00B16E9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16E94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:rsidR="00B16E94" w:rsidRPr="00B16E94" w:rsidRDefault="00B16E94" w:rsidP="00B16E94">
      <w:pPr>
        <w:tabs>
          <w:tab w:val="center" w:pos="4536"/>
        </w:tabs>
        <w:suppressAutoHyphens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16E94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</w:p>
    <w:p w:rsidR="00B16E94" w:rsidRPr="00B16E94" w:rsidRDefault="00B16E94" w:rsidP="00B16E9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16E94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74/2016. (XI. 14.) HATÁROZATA</w:t>
      </w:r>
    </w:p>
    <w:p w:rsidR="00B16E94" w:rsidRPr="00B16E94" w:rsidRDefault="00B16E94" w:rsidP="00B16E94">
      <w:pPr>
        <w:tabs>
          <w:tab w:val="center" w:pos="4536"/>
        </w:tabs>
        <w:suppressAutoHyphens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16E94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  <w:r w:rsidRPr="00B16E94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</w:p>
    <w:p w:rsidR="00B16E94" w:rsidRDefault="00B16E94" w:rsidP="00B16E9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B16E94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Kővágóörsi Közös Önkormányzati Hivatal 2016. évi</w:t>
      </w:r>
    </w:p>
    <w:p w:rsidR="00B16E94" w:rsidRPr="00B16E94" w:rsidRDefault="00B16E94" w:rsidP="00B16E9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B16E94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 xml:space="preserve"> költségvetése módosításának elfogadásáról</w:t>
      </w:r>
    </w:p>
    <w:p w:rsidR="00B16E94" w:rsidRPr="00B16E94" w:rsidRDefault="00B16E94" w:rsidP="00B16E9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B16E94" w:rsidRDefault="00B16E94" w:rsidP="00B16E94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16E94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Balatonhenye Község Önkormányzata Képviselő-testülete a Kővágóörsi Közös Önkormányzati Hivatal 2016. évi költségvetése módosítását  - az előterjesztésnek megfelelően - elfogadja.</w:t>
      </w:r>
    </w:p>
    <w:p w:rsidR="00825387" w:rsidRDefault="00825387" w:rsidP="00B16E94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825387" w:rsidRPr="00B16E94" w:rsidRDefault="00825387" w:rsidP="00B16E94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 xml:space="preserve">Intézkedést nem igényel </w:t>
      </w:r>
    </w:p>
    <w:p w:rsidR="00974472" w:rsidRPr="00974472" w:rsidRDefault="00974472" w:rsidP="0097447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</w:p>
    <w:p w:rsidR="00B16E94" w:rsidRPr="00B16E94" w:rsidRDefault="00B16E94" w:rsidP="00B16E9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16E94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75/2016. (XI. 14.) HATÁROZATA</w:t>
      </w:r>
    </w:p>
    <w:p w:rsidR="00B16E94" w:rsidRPr="00B16E94" w:rsidRDefault="00B16E94" w:rsidP="00B16E9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B16E94" w:rsidRPr="00B16E94" w:rsidRDefault="00B16E94" w:rsidP="00B16E9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B16E94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Kötelező felvételt biztosító általános iskolai körzethatárok véleményezéséről</w:t>
      </w:r>
    </w:p>
    <w:p w:rsidR="00B16E94" w:rsidRPr="00B16E94" w:rsidRDefault="00B16E94" w:rsidP="00B16E9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B16E94" w:rsidRPr="00B16E94" w:rsidRDefault="00B16E94" w:rsidP="00B16E9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16E94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Balatonhenye Község Önkormányzata Képviselő-testülete a Veszprém Megyei Kormányhivatal által elkészített a kötelező felvételt biztosító általános iskolai körzethatárokat meghatározó tervezetet megismerte, és arról az alábbi véleménye alakult ki:  elfogadja.</w:t>
      </w:r>
    </w:p>
    <w:p w:rsidR="00B16E94" w:rsidRPr="00B16E94" w:rsidRDefault="00B16E94" w:rsidP="00B16E9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16E94" w:rsidRPr="00B16E94" w:rsidRDefault="00B16E94" w:rsidP="00B16E9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16E94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Véleménye kialakítása során a Képviselő-testület figyelembe vette, hogy a település jegyzőjének nyilvántartásában Balatonhenye lakóhellyel, ennek hiányában tartózkodási hellyel rendelkező hátrányos helyzetű, általános iskolába járó gyermek jelenleg nem szerepel. </w:t>
      </w:r>
    </w:p>
    <w:p w:rsidR="00B16E94" w:rsidRPr="00B16E94" w:rsidRDefault="00B16E94" w:rsidP="00B16E9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16E94" w:rsidRPr="00B16E94" w:rsidRDefault="00B16E94" w:rsidP="00B16E9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16E94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Képviselő-testület felkéri a jegyzőt, hogy a határozatot a Veszprém Megyei Kormányhivatal részére küldje meg.</w:t>
      </w:r>
    </w:p>
    <w:p w:rsidR="00B16E94" w:rsidRPr="00B16E94" w:rsidRDefault="00B16E94" w:rsidP="00B16E9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16E94" w:rsidRPr="00B16E94" w:rsidRDefault="00B16E94" w:rsidP="00B16E9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16E94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Felelős: Kovács Csaba Károly, polgármester</w:t>
      </w:r>
    </w:p>
    <w:p w:rsidR="00B16E94" w:rsidRDefault="00B16E94" w:rsidP="00B16E9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16E94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Határidő: 2016. november 25.</w:t>
      </w:r>
    </w:p>
    <w:p w:rsidR="00825387" w:rsidRDefault="00825387" w:rsidP="00B16E9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825387" w:rsidRPr="00B16E94" w:rsidRDefault="00825387" w:rsidP="00B16E9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 xml:space="preserve">Kormányhivatal döntésről értesítve </w:t>
      </w:r>
    </w:p>
    <w:p w:rsidR="00974472" w:rsidRPr="00B16E94" w:rsidRDefault="00974472" w:rsidP="0097447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</w:p>
    <w:p w:rsidR="00B16E94" w:rsidRDefault="00B16E94" w:rsidP="00464208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B16E94" w:rsidRDefault="00B16E94" w:rsidP="00464208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B16E94" w:rsidRDefault="00B16E94" w:rsidP="00464208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B16E94" w:rsidRPr="00B16E94" w:rsidRDefault="00B16E94" w:rsidP="00B16E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  <w:r w:rsidRPr="00B16E94"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  <w:t>79/2016. (XI. 28.) HATÁROZATA</w:t>
      </w:r>
    </w:p>
    <w:p w:rsidR="00B16E94" w:rsidRPr="00B16E94" w:rsidRDefault="00B16E94" w:rsidP="00B1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</w:pPr>
    </w:p>
    <w:p w:rsidR="00B16E94" w:rsidRPr="00B16E94" w:rsidRDefault="00B16E94" w:rsidP="00B1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</w:pPr>
      <w:r w:rsidRPr="00B16E94"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  <w:t xml:space="preserve">A nem közművel összegyűjtött háztartási szennyvíz </w:t>
      </w:r>
    </w:p>
    <w:p w:rsidR="00B16E94" w:rsidRPr="00B16E94" w:rsidRDefault="00B16E94" w:rsidP="00B1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</w:pPr>
      <w:r w:rsidRPr="00B16E94"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  <w:t>begyűjtésére vonatkozó közszolgáltatás ellátásáról</w:t>
      </w:r>
    </w:p>
    <w:p w:rsidR="00B16E94" w:rsidRPr="00B16E94" w:rsidRDefault="00B16E94" w:rsidP="00B1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</w:p>
    <w:p w:rsidR="00B16E94" w:rsidRPr="00B16E94" w:rsidRDefault="00B16E94" w:rsidP="00B1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  <w:r w:rsidRPr="00B16E94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 xml:space="preserve">Balatonhenye Község Önkormányzata Képviselő-testülete a nem közművel összegyűjtött háztartási szennyvíz begyűjtésére vonatkozó közszolgáltatást 2017. január 1-jétől is a feladatot jelenleg ellátó Szabadi Péter egyéni vállalkozóval (8283 Káptalantóti, Dózsa György u. 4.) kívánja </w:t>
      </w:r>
      <w:proofErr w:type="spellStart"/>
      <w:r w:rsidRPr="00B16E94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>elláttatni</w:t>
      </w:r>
      <w:proofErr w:type="spellEnd"/>
      <w:r w:rsidRPr="00B16E94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>. Az e tárgyú szerződés tervezetét megismerte, azt jóváhagyja, és felhatalmazza a polgármestert az aláírására.</w:t>
      </w:r>
    </w:p>
    <w:p w:rsidR="00B16E94" w:rsidRPr="00B16E94" w:rsidRDefault="00B16E94" w:rsidP="00B1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</w:p>
    <w:p w:rsidR="00B16E94" w:rsidRPr="00B16E94" w:rsidRDefault="00B16E94" w:rsidP="00B1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  <w:r w:rsidRPr="00B16E94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>Felelős: Kovács Csaba Károly, polgármester</w:t>
      </w:r>
    </w:p>
    <w:p w:rsidR="00B16E94" w:rsidRDefault="00B16E94" w:rsidP="00B1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  <w:r w:rsidRPr="00B16E94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 xml:space="preserve">Határidő: 2016. december 20. </w:t>
      </w:r>
    </w:p>
    <w:p w:rsidR="00825387" w:rsidRDefault="00825387" w:rsidP="00B1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</w:p>
    <w:p w:rsidR="00825387" w:rsidRPr="00825387" w:rsidRDefault="00825387" w:rsidP="00B1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  <w:r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  <w:t>Vállalkozási szerződés megkötésre került</w:t>
      </w:r>
    </w:p>
    <w:p w:rsidR="00B16E94" w:rsidRDefault="00B16E94" w:rsidP="00B1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</w:p>
    <w:p w:rsidR="00B16E94" w:rsidRPr="00B16E94" w:rsidRDefault="00B16E94" w:rsidP="00B16E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  <w:r w:rsidRPr="00B16E94"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  <w:t>80/2016. (XI. 28.) HATÁROZATA</w:t>
      </w:r>
    </w:p>
    <w:p w:rsidR="00B16E94" w:rsidRPr="00B16E94" w:rsidRDefault="00B16E94" w:rsidP="00B16E94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</w:p>
    <w:p w:rsidR="00B16E94" w:rsidRPr="00B16E94" w:rsidRDefault="00B16E94" w:rsidP="00B16E94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</w:pPr>
      <w:r w:rsidRPr="00B16E94"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  <w:t>a Köveskál Védőnői Szolgálat működési engedély kérelméről</w:t>
      </w:r>
    </w:p>
    <w:p w:rsidR="00B16E94" w:rsidRPr="00B16E94" w:rsidRDefault="00B16E94" w:rsidP="00B16E94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</w:p>
    <w:p w:rsidR="00B16E94" w:rsidRPr="00B16E94" w:rsidRDefault="00B16E94" w:rsidP="00B16E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  <w:r w:rsidRPr="00B16E94"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  <w:t>Balatonhenye Község Önkormányzata Képviselő-testülete a Köveskál Védőnői Szolgálat működési engedély visszavonási kérelmét és egyúttal új működési engedély kérelem benyújtását, az egészségügyi feladat ellátási megállapodást, valamint a megbízási szerződést az iskola-egészségügyi védőnői feladatra az előterjesztés szerinti tartalommal elfogadja.</w:t>
      </w:r>
    </w:p>
    <w:p w:rsidR="00B16E94" w:rsidRPr="00B16E94" w:rsidRDefault="00B16E94" w:rsidP="00B16E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</w:p>
    <w:p w:rsidR="00B16E94" w:rsidRPr="00B16E94" w:rsidRDefault="00B16E94" w:rsidP="00B16E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  <w:r w:rsidRPr="00B16E94"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  <w:t>A Képviselő-testület felhatalmazza Köveskál Község Polgármesterét azzal, hogy valamennyi érintett önkormányzat képviselő-testületének kedvező döntése esetén kezdeményezze a területi ellátási kötelezettséggel rendelkező Védőnői Szolgálat működési engedélyének visszavonását, egyúttal új működési engedély kérelem benyújtását és finanszírozási szerződésének módosítását.</w:t>
      </w:r>
    </w:p>
    <w:p w:rsidR="00B16E94" w:rsidRPr="00B16E94" w:rsidRDefault="00B16E94" w:rsidP="00B16E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  <w:r w:rsidRPr="00B16E94"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  <w:t>A Képviselő-testület felhatalmazza a Feladatellátó Köveskál Község Önkormányzat Polgármesterét, a működési engedély kérelem benyújtásához szükséges szolgáltatási szerződések aláírására.</w:t>
      </w:r>
    </w:p>
    <w:p w:rsidR="00B16E94" w:rsidRPr="00B16E94" w:rsidRDefault="00B16E94" w:rsidP="00B16E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  <w:r w:rsidRPr="00B16E94"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  <w:t>Képviselő-testület megbízza a polgármestert azzal, hogy a szükséges intézkedéseket tegye meg.</w:t>
      </w:r>
    </w:p>
    <w:p w:rsidR="00B16E94" w:rsidRPr="00B16E94" w:rsidRDefault="00B16E94" w:rsidP="00B16E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</w:p>
    <w:p w:rsidR="00B16E94" w:rsidRPr="00B16E94" w:rsidRDefault="00B16E94" w:rsidP="00B16E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  <w:r w:rsidRPr="00B16E94"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  <w:t>Felelős: Kovács Csaba Károly, polgármester</w:t>
      </w:r>
    </w:p>
    <w:p w:rsidR="00B16E94" w:rsidRPr="00B16E94" w:rsidRDefault="00B16E94" w:rsidP="00B16E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  <w:r w:rsidRPr="00B16E94"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  <w:t>Határidő: 2016. december 05.</w:t>
      </w:r>
    </w:p>
    <w:p w:rsidR="00B16E94" w:rsidRDefault="00B16E94" w:rsidP="00B1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</w:p>
    <w:p w:rsidR="00825387" w:rsidRDefault="00825387" w:rsidP="00B1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  <w:r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  <w:t xml:space="preserve">Működési engedély iránti kérelem benyújtásra került </w:t>
      </w:r>
    </w:p>
    <w:p w:rsidR="00825387" w:rsidRPr="00B16E94" w:rsidRDefault="00825387" w:rsidP="00B1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</w:p>
    <w:p w:rsidR="00B16E94" w:rsidRPr="00B16E94" w:rsidRDefault="00B16E94" w:rsidP="00B16E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  <w:r w:rsidRPr="00B16E94"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  <w:t>81/2016. (XI. 28.) HATÁROZATA</w:t>
      </w:r>
    </w:p>
    <w:p w:rsidR="00B16E94" w:rsidRPr="00B16E94" w:rsidRDefault="00B16E94" w:rsidP="00B16E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</w:p>
    <w:p w:rsidR="00B16E94" w:rsidRPr="00B16E94" w:rsidRDefault="00B16E94" w:rsidP="00B16E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</w:pPr>
      <w:r w:rsidRPr="00B16E94"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  <w:t>A 2017. évi belső ellenőrzési tervről</w:t>
      </w:r>
    </w:p>
    <w:p w:rsidR="00B16E94" w:rsidRPr="00B16E94" w:rsidRDefault="00B16E94" w:rsidP="00B16E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</w:p>
    <w:p w:rsidR="00B16E94" w:rsidRPr="00B16E94" w:rsidRDefault="00B16E94" w:rsidP="00B16E9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  <w:r w:rsidRPr="00B16E94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lastRenderedPageBreak/>
        <w:t>Balatonhenye Község Önkormányzata Képviselő-testülete a 2017. évre vonatkozó belső ellenőrzési tervet jóváhagyja.</w:t>
      </w:r>
    </w:p>
    <w:p w:rsidR="00B16E94" w:rsidRPr="00B16E94" w:rsidRDefault="00B16E94" w:rsidP="00B16E9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</w:p>
    <w:p w:rsidR="00B16E94" w:rsidRPr="00B16E94" w:rsidRDefault="00B16E94" w:rsidP="00B16E9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  <w:r w:rsidRPr="00B16E94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>Felelős: Kovács Csaba Károly polgármester</w:t>
      </w:r>
    </w:p>
    <w:p w:rsidR="00B16E94" w:rsidRDefault="00B16E94" w:rsidP="00B16E9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  <w:r w:rsidRPr="00B16E94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>Határidő: a tervben meghatározottak szerint.</w:t>
      </w:r>
    </w:p>
    <w:p w:rsidR="00825387" w:rsidRDefault="00825387" w:rsidP="00B16E9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</w:p>
    <w:p w:rsidR="00825387" w:rsidRPr="00B16E94" w:rsidRDefault="00825387" w:rsidP="00B16E94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  <w:r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  <w:t xml:space="preserve">Intézkedést nem igényel </w:t>
      </w:r>
    </w:p>
    <w:p w:rsidR="00B16E94" w:rsidRDefault="00B16E94" w:rsidP="00464208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95A60" w:rsidRPr="00464208" w:rsidRDefault="00A95A60" w:rsidP="00464208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409C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BALATONHENYE KÖZSÉG ÖNKORMÁNYZATA  </w:t>
      </w:r>
      <w:r w:rsidRPr="009409C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KÉPVISELŐ-TESTÜLETÉNEK</w:t>
      </w:r>
    </w:p>
    <w:p w:rsidR="00A95A60" w:rsidRPr="009409CE" w:rsidRDefault="00195D85" w:rsidP="004642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/2017</w:t>
      </w:r>
      <w:r w:rsidR="000A7B8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(II</w:t>
      </w:r>
      <w:r w:rsidR="0035427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  <w:r w:rsidR="0082538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21.</w:t>
      </w:r>
      <w:r w:rsidR="00A95A60" w:rsidRPr="009409C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 HATÁROZATA</w:t>
      </w:r>
    </w:p>
    <w:p w:rsidR="00A95A60" w:rsidRPr="009409CE" w:rsidRDefault="00A95A60" w:rsidP="00A95A6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409C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Jelentés elfogadásáról  </w:t>
      </w:r>
    </w:p>
    <w:p w:rsidR="00A95A60" w:rsidRPr="009409CE" w:rsidRDefault="00A95A60" w:rsidP="00A95A6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9409C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Balatonhenye  Község Önkormányzat Képviselő-testülete a lejárt határidejű képviselő-testületi határozatok végrehajtásáról szóló jelentést elfogadja.</w:t>
      </w:r>
    </w:p>
    <w:p w:rsidR="00A95A60" w:rsidRPr="009409CE" w:rsidRDefault="00A95A60" w:rsidP="00A95A6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9409C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Balatonhenye, </w:t>
      </w:r>
      <w:r w:rsidR="00825387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2017. február 14.</w:t>
      </w:r>
    </w:p>
    <w:p w:rsidR="00FC329F" w:rsidRPr="00D24A83" w:rsidRDefault="00A95A60" w:rsidP="00D24A83">
      <w:pPr>
        <w:spacing w:before="100" w:beforeAutospacing="1" w:after="100" w:afterAutospacing="1" w:line="240" w:lineRule="auto"/>
        <w:ind w:left="6372" w:firstLine="18"/>
        <w:outlineLvl w:val="0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9409C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Kovács Csaba Károly    </w:t>
      </w:r>
      <w:r w:rsidR="00825387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</w:t>
      </w:r>
      <w:bookmarkStart w:id="0" w:name="_GoBack"/>
      <w:bookmarkEnd w:id="0"/>
      <w:r w:rsidRPr="009409C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polgármester</w:t>
      </w:r>
    </w:p>
    <w:sectPr w:rsidR="00FC329F" w:rsidRPr="00D24A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15" w:rsidRDefault="00775115" w:rsidP="00D24A83">
      <w:pPr>
        <w:spacing w:after="0" w:line="240" w:lineRule="auto"/>
      </w:pPr>
      <w:r>
        <w:separator/>
      </w:r>
    </w:p>
  </w:endnote>
  <w:endnote w:type="continuationSeparator" w:id="0">
    <w:p w:rsidR="00775115" w:rsidRDefault="00775115" w:rsidP="00D2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460657"/>
      <w:docPartObj>
        <w:docPartGallery w:val="Page Numbers (Bottom of Page)"/>
        <w:docPartUnique/>
      </w:docPartObj>
    </w:sdtPr>
    <w:sdtEndPr/>
    <w:sdtContent>
      <w:p w:rsidR="00D24A83" w:rsidRDefault="00D24A83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387">
          <w:rPr>
            <w:noProof/>
          </w:rPr>
          <w:t>2</w:t>
        </w:r>
        <w:r>
          <w:fldChar w:fldCharType="end"/>
        </w:r>
      </w:p>
    </w:sdtContent>
  </w:sdt>
  <w:p w:rsidR="00D24A83" w:rsidRDefault="00D24A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15" w:rsidRDefault="00775115" w:rsidP="00D24A83">
      <w:pPr>
        <w:spacing w:after="0" w:line="240" w:lineRule="auto"/>
      </w:pPr>
      <w:r>
        <w:separator/>
      </w:r>
    </w:p>
  </w:footnote>
  <w:footnote w:type="continuationSeparator" w:id="0">
    <w:p w:rsidR="00775115" w:rsidRDefault="00775115" w:rsidP="00D2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60"/>
    <w:rsid w:val="0002703B"/>
    <w:rsid w:val="0003458D"/>
    <w:rsid w:val="000A6E7A"/>
    <w:rsid w:val="000A7B88"/>
    <w:rsid w:val="00195D85"/>
    <w:rsid w:val="00315E13"/>
    <w:rsid w:val="0035427E"/>
    <w:rsid w:val="00371BAE"/>
    <w:rsid w:val="003A6422"/>
    <w:rsid w:val="003B24C6"/>
    <w:rsid w:val="003C0541"/>
    <w:rsid w:val="003F0CAD"/>
    <w:rsid w:val="00464208"/>
    <w:rsid w:val="004E3762"/>
    <w:rsid w:val="00535AFB"/>
    <w:rsid w:val="006B338A"/>
    <w:rsid w:val="00775115"/>
    <w:rsid w:val="007E7115"/>
    <w:rsid w:val="00825387"/>
    <w:rsid w:val="008259ED"/>
    <w:rsid w:val="00883483"/>
    <w:rsid w:val="00974472"/>
    <w:rsid w:val="00A95A60"/>
    <w:rsid w:val="00B16E94"/>
    <w:rsid w:val="00B752A6"/>
    <w:rsid w:val="00D10712"/>
    <w:rsid w:val="00D24A83"/>
    <w:rsid w:val="00D71677"/>
    <w:rsid w:val="00D80523"/>
    <w:rsid w:val="00EC18E8"/>
    <w:rsid w:val="00F45127"/>
    <w:rsid w:val="00F57CF4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8BC3"/>
  <w15:chartTrackingRefBased/>
  <w15:docId w15:val="{9AC2B29D-986A-4123-9A2A-75A565BA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95A60"/>
    <w:pPr>
      <w:suppressAutoHyphens/>
      <w:spacing w:after="200" w:line="288" w:lineRule="auto"/>
    </w:pPr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A95A60"/>
    <w:pPr>
      <w:suppressAutoHyphens w:val="0"/>
      <w:spacing w:after="160" w:line="240" w:lineRule="exact"/>
    </w:pPr>
    <w:rPr>
      <w:rFonts w:ascii="Verdana" w:hAnsi="Verdana" w:cs="Times New Roman"/>
      <w:i w:val="0"/>
      <w:iCs w:val="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CAD"/>
    <w:rPr>
      <w:rFonts w:ascii="Segoe UI" w:eastAsia="Times New Roman" w:hAnsi="Segoe UI" w:cs="Segoe UI"/>
      <w:i/>
      <w:iCs/>
      <w:sz w:val="18"/>
      <w:szCs w:val="18"/>
      <w:lang w:eastAsia="ar-SA"/>
    </w:rPr>
  </w:style>
  <w:style w:type="paragraph" w:styleId="lfej">
    <w:name w:val="header"/>
    <w:basedOn w:val="Norml"/>
    <w:link w:val="lfejChar"/>
    <w:unhideWhenUsed/>
    <w:rsid w:val="00D2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4A83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D2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A83"/>
    <w:rPr>
      <w:rFonts w:ascii="Calibri" w:eastAsia="Times New Roman" w:hAnsi="Calibri" w:cs="Calibri"/>
      <w:i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76DE-8CE3-4962-9706-FE019F4F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2016-04-28T06:56:00Z</cp:lastPrinted>
  <dcterms:created xsi:type="dcterms:W3CDTF">2017-02-14T12:53:00Z</dcterms:created>
  <dcterms:modified xsi:type="dcterms:W3CDTF">2017-02-14T13:19:00Z</dcterms:modified>
</cp:coreProperties>
</file>