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07" w:rsidRPr="00F2781B" w:rsidRDefault="008C6F07" w:rsidP="008C6F07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8C6F07" w:rsidRPr="00F2781B" w:rsidRDefault="008C6F07" w:rsidP="008C6F07">
      <w:pPr>
        <w:jc w:val="both"/>
        <w:rPr>
          <w:b/>
          <w:sz w:val="22"/>
          <w:szCs w:val="22"/>
        </w:rPr>
      </w:pPr>
    </w:p>
    <w:p w:rsidR="008C6F07" w:rsidRPr="00F2781B" w:rsidRDefault="008C6F07" w:rsidP="008C6F07">
      <w:pPr>
        <w:jc w:val="center"/>
        <w:rPr>
          <w:b/>
          <w:i/>
          <w:sz w:val="22"/>
          <w:szCs w:val="22"/>
        </w:rPr>
      </w:pPr>
      <w:r w:rsidRPr="00F2781B">
        <w:rPr>
          <w:b/>
          <w:i/>
          <w:sz w:val="22"/>
          <w:szCs w:val="22"/>
        </w:rPr>
        <w:t xml:space="preserve">INTÉZMÉNYI TÁRSULÁS LÉTREHOZÁSÁRA MEGKÖTÖTT MEGÁLLAPODÁS </w:t>
      </w:r>
    </w:p>
    <w:p w:rsidR="008C6F07" w:rsidRPr="00065A5F" w:rsidRDefault="008C6F07" w:rsidP="008C6F07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b/>
          <w:snapToGrid w:val="0"/>
        </w:rPr>
      </w:pPr>
    </w:p>
    <w:p w:rsidR="008C6F07" w:rsidRPr="005E1284" w:rsidRDefault="008C6F07" w:rsidP="008C6F07">
      <w:pPr>
        <w:jc w:val="both"/>
        <w:rPr>
          <w:sz w:val="22"/>
        </w:rPr>
      </w:pPr>
      <w:r w:rsidRPr="005E1284">
        <w:rPr>
          <w:sz w:val="22"/>
        </w:rPr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>.) 87. §-94.§</w:t>
      </w:r>
      <w:proofErr w:type="spellStart"/>
      <w:r w:rsidRPr="005E1284">
        <w:rPr>
          <w:sz w:val="22"/>
        </w:rPr>
        <w:t>-ban</w:t>
      </w:r>
      <w:proofErr w:type="spellEnd"/>
      <w:r w:rsidRPr="005E1284">
        <w:rPr>
          <w:sz w:val="22"/>
        </w:rPr>
        <w:t xml:space="preserve"> foglalt rendelkezés</w:t>
      </w:r>
      <w:r>
        <w:rPr>
          <w:sz w:val="22"/>
        </w:rPr>
        <w:t>ek</w:t>
      </w:r>
      <w:r w:rsidRPr="005E1284">
        <w:rPr>
          <w:sz w:val="22"/>
        </w:rPr>
        <w:t xml:space="preserve"> szerint az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 xml:space="preserve">. 13. § (1) bekezdés 6. pontjában meghatározott kötelező feladat megvalósítására a </w:t>
      </w:r>
      <w:r>
        <w:rPr>
          <w:sz w:val="22"/>
        </w:rPr>
        <w:t xml:space="preserve">Közös Fenntartású Napközi-otthonos Óvoda </w:t>
      </w:r>
      <w:r w:rsidRPr="005E1284">
        <w:rPr>
          <w:sz w:val="22"/>
        </w:rPr>
        <w:t>fenntartására, működtetésére – az óvoda jobb kihasználtsága, a szakmai munka színvonalának emelése, valamint az egy óvodásra jutó fajlagos költségek csökkentése érdekében –</w:t>
      </w:r>
      <w:r>
        <w:rPr>
          <w:sz w:val="22"/>
        </w:rPr>
        <w:t xml:space="preserve"> a határozatlan időtartamra 1995. július</w:t>
      </w:r>
      <w:r w:rsidRPr="005E1284">
        <w:rPr>
          <w:sz w:val="22"/>
        </w:rPr>
        <w:t xml:space="preserve"> 1</w:t>
      </w:r>
      <w:r>
        <w:rPr>
          <w:sz w:val="22"/>
        </w:rPr>
        <w:t>. napjától</w:t>
      </w:r>
      <w:r w:rsidRPr="005E1284">
        <w:rPr>
          <w:sz w:val="22"/>
        </w:rPr>
        <w:t xml:space="preserve"> létrehozott</w:t>
      </w:r>
      <w:r>
        <w:rPr>
          <w:sz w:val="22"/>
        </w:rPr>
        <w:t xml:space="preserve"> T</w:t>
      </w:r>
      <w:r w:rsidRPr="005E1284">
        <w:rPr>
          <w:sz w:val="22"/>
        </w:rPr>
        <w:t>ársulás</w:t>
      </w:r>
      <w:r>
        <w:rPr>
          <w:sz w:val="22"/>
        </w:rPr>
        <w:t xml:space="preserve"> társulási megállapodását</w:t>
      </w:r>
      <w:r w:rsidRPr="005E1284">
        <w:rPr>
          <w:sz w:val="22"/>
        </w:rPr>
        <w:t xml:space="preserve"> - a fent hivat</w:t>
      </w:r>
      <w:r>
        <w:rPr>
          <w:sz w:val="22"/>
        </w:rPr>
        <w:t xml:space="preserve">kozott jogszabályok </w:t>
      </w:r>
      <w:r w:rsidRPr="00FB0BFC">
        <w:rPr>
          <w:sz w:val="22"/>
        </w:rPr>
        <w:t xml:space="preserve">alapján 2014. </w:t>
      </w:r>
      <w:proofErr w:type="gramStart"/>
      <w:r w:rsidRPr="00FB0BFC">
        <w:rPr>
          <w:sz w:val="22"/>
        </w:rPr>
        <w:t>december  3-i</w:t>
      </w:r>
      <w:proofErr w:type="gramEnd"/>
      <w:r w:rsidRPr="00FB0BFC">
        <w:rPr>
          <w:sz w:val="22"/>
        </w:rPr>
        <w:t xml:space="preserve"> hatállyal az alábbiak szerint hagyják jóvá: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Pr="00FF1F11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FF1F11">
          <w:rPr>
            <w:b/>
            <w:snapToGrid w:val="0"/>
          </w:rPr>
          <w:t>1.</w:t>
        </w:r>
        <w:r>
          <w:rPr>
            <w:snapToGrid w:val="0"/>
          </w:rPr>
          <w:t xml:space="preserve"> </w:t>
        </w:r>
        <w:r w:rsidRPr="00FF1F11">
          <w:rPr>
            <w:b/>
            <w:snapToGrid w:val="0"/>
          </w:rPr>
          <w:t>A</w:t>
        </w:r>
      </w:smartTag>
      <w:r w:rsidRPr="00FF1F11">
        <w:rPr>
          <w:b/>
          <w:snapToGrid w:val="0"/>
        </w:rPr>
        <w:t xml:space="preserve"> társulás neve, székhelye: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neve:</w:t>
      </w:r>
      <w:r w:rsidRPr="00F2781B">
        <w:rPr>
          <w:b/>
          <w:sz w:val="22"/>
          <w:szCs w:val="22"/>
        </w:rPr>
        <w:t xml:space="preserve"> </w:t>
      </w:r>
      <w:r w:rsidRPr="00F2781B">
        <w:rPr>
          <w:sz w:val="22"/>
          <w:szCs w:val="22"/>
        </w:rPr>
        <w:t>K</w:t>
      </w:r>
      <w:r>
        <w:rPr>
          <w:sz w:val="22"/>
          <w:szCs w:val="22"/>
        </w:rPr>
        <w:t xml:space="preserve">öveskál </w:t>
      </w:r>
      <w:proofErr w:type="gramStart"/>
      <w:r w:rsidRPr="00F2781B">
        <w:rPr>
          <w:sz w:val="22"/>
          <w:szCs w:val="22"/>
        </w:rPr>
        <w:t>É</w:t>
      </w:r>
      <w:r>
        <w:rPr>
          <w:sz w:val="22"/>
          <w:szCs w:val="22"/>
        </w:rPr>
        <w:t>s</w:t>
      </w:r>
      <w:proofErr w:type="gramEnd"/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érsége </w:t>
      </w:r>
      <w:r w:rsidRPr="00F2781B">
        <w:rPr>
          <w:sz w:val="22"/>
          <w:szCs w:val="22"/>
        </w:rPr>
        <w:t>Ó</w:t>
      </w:r>
      <w:r>
        <w:rPr>
          <w:sz w:val="22"/>
          <w:szCs w:val="22"/>
        </w:rPr>
        <w:t>voda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>ársulás</w:t>
      </w:r>
      <w:r w:rsidRPr="00F2781B">
        <w:rPr>
          <w:sz w:val="22"/>
          <w:szCs w:val="22"/>
        </w:rPr>
        <w:t xml:space="preserve"> (továbbiakban: Társulás)   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székhelye</w:t>
      </w:r>
      <w:r w:rsidRPr="00F2781B">
        <w:rPr>
          <w:sz w:val="22"/>
          <w:szCs w:val="22"/>
        </w:rPr>
        <w:t xml:space="preserve">: 8274 Köveskál, Fő u. 10.  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FF1F11">
          <w:rPr>
            <w:b/>
            <w:snapToGrid w:val="0"/>
          </w:rPr>
          <w:t>2. A</w:t>
        </w:r>
      </w:smartTag>
      <w:r w:rsidRPr="00FF1F11">
        <w:rPr>
          <w:b/>
          <w:snapToGrid w:val="0"/>
        </w:rPr>
        <w:t xml:space="preserve"> társulás tagjaink a neve, székhelye, képviselője: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>
        <w:rPr>
          <w:sz w:val="22"/>
          <w:szCs w:val="22"/>
        </w:rPr>
        <w:t xml:space="preserve">a Képviselő-testülete 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>
        <w:rPr>
          <w:sz w:val="22"/>
          <w:szCs w:val="22"/>
        </w:rPr>
        <w:t>Balatonhenye, Kossuth u. 54.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</w:t>
      </w:r>
      <w:proofErr w:type="gramStart"/>
      <w:r>
        <w:rPr>
          <w:sz w:val="22"/>
          <w:szCs w:val="22"/>
        </w:rPr>
        <w:t>:     Kovács</w:t>
      </w:r>
      <w:proofErr w:type="gramEnd"/>
      <w:r>
        <w:rPr>
          <w:sz w:val="22"/>
          <w:szCs w:val="22"/>
        </w:rPr>
        <w:t xml:space="preserve"> Csaba Károly polgármester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>
        <w:rPr>
          <w:sz w:val="22"/>
          <w:szCs w:val="22"/>
        </w:rPr>
        <w:t xml:space="preserve">kormányzata Képviselő-testülete 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u. 10.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Dr. Varró Gábor polgármester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>
        <w:rPr>
          <w:sz w:val="22"/>
          <w:szCs w:val="22"/>
        </w:rPr>
        <w:t xml:space="preserve">kormányzata Képviselő-testülete 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u. 13.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Keszler Gyula polgármester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>
        <w:rPr>
          <w:sz w:val="22"/>
          <w:szCs w:val="22"/>
        </w:rPr>
        <w:t xml:space="preserve">kormányzata Képviselő-testülete 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>
        <w:rPr>
          <w:sz w:val="22"/>
          <w:szCs w:val="22"/>
        </w:rPr>
        <w:t xml:space="preserve"> Kossuth u. 11.</w:t>
      </w: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Molnár Endre Sándor polgármester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00B93">
          <w:rPr>
            <w:b/>
            <w:snapToGrid w:val="0"/>
          </w:rPr>
          <w:t>3. A</w:t>
        </w:r>
      </w:smartTag>
      <w:r w:rsidRPr="00000B93">
        <w:rPr>
          <w:b/>
          <w:snapToGrid w:val="0"/>
        </w:rPr>
        <w:t xml:space="preserve"> társuláshoz tartozó települések lakosságszáma</w:t>
      </w:r>
      <w:r>
        <w:rPr>
          <w:b/>
          <w:snapToGrid w:val="0"/>
        </w:rPr>
        <w:t>: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584FC2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141</w:t>
      </w:r>
      <w:r w:rsidR="008C6F07">
        <w:rPr>
          <w:sz w:val="22"/>
          <w:szCs w:val="22"/>
        </w:rPr>
        <w:t xml:space="preserve"> fő</w:t>
      </w:r>
    </w:p>
    <w:p w:rsidR="008C6F07" w:rsidRDefault="00584FC2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380</w:t>
      </w:r>
      <w:r w:rsidR="008C6F07">
        <w:rPr>
          <w:sz w:val="22"/>
          <w:szCs w:val="22"/>
        </w:rPr>
        <w:t xml:space="preserve"> fő</w:t>
      </w:r>
    </w:p>
    <w:p w:rsidR="008C6F07" w:rsidRDefault="00584FC2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260</w:t>
      </w:r>
      <w:r w:rsidR="008C6F07">
        <w:rPr>
          <w:sz w:val="22"/>
          <w:szCs w:val="22"/>
        </w:rPr>
        <w:t xml:space="preserve"> fő</w:t>
      </w:r>
    </w:p>
    <w:p w:rsidR="008C6F07" w:rsidRDefault="00584FC2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217</w:t>
      </w:r>
      <w:r w:rsidR="008C6F07">
        <w:rPr>
          <w:sz w:val="22"/>
          <w:szCs w:val="22"/>
        </w:rPr>
        <w:t xml:space="preserve"> fő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napToGrid w:val="0"/>
          </w:rPr>
          <w:t>4. A</w:t>
        </w:r>
      </w:smartTag>
      <w:r>
        <w:rPr>
          <w:b/>
          <w:snapToGrid w:val="0"/>
        </w:rPr>
        <w:t xml:space="preserve"> társulás célja és a tárulás által ellátott feladat- és hatáskörök:</w:t>
      </w:r>
    </w:p>
    <w:p w:rsidR="008C6F07" w:rsidRDefault="008C6F07" w:rsidP="008C6F07">
      <w:pPr>
        <w:rPr>
          <w:b/>
          <w:snapToGrid w:val="0"/>
        </w:rPr>
      </w:pPr>
    </w:p>
    <w:p w:rsidR="008C6F07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781B">
        <w:rPr>
          <w:sz w:val="22"/>
          <w:szCs w:val="22"/>
        </w:rPr>
        <w:t>.1.</w:t>
      </w:r>
      <w:r>
        <w:rPr>
          <w:sz w:val="22"/>
          <w:szCs w:val="22"/>
        </w:rPr>
        <w:t xml:space="preserve"> A társulás célja:</w:t>
      </w:r>
      <w:r w:rsidRPr="00F2781B">
        <w:rPr>
          <w:sz w:val="22"/>
          <w:szCs w:val="22"/>
        </w:rPr>
        <w:t xml:space="preserve"> Az óvodai neveléssel és oktatással összefüggő kötelezettségek ellátása, financiális hátterének biztosítása.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Az óvodában a munkaerő kihasználtság jobbá válása, az egy tanulóra eső fajlagos költségek csökkenése.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 szakmai pedagógiai munka színvonalának emelkedése a teljes szakos ellátottság megvalósulásával.</w:t>
      </w:r>
    </w:p>
    <w:p w:rsidR="008C6F07" w:rsidRPr="00EB19EE" w:rsidRDefault="008C6F07" w:rsidP="008C6F07">
      <w:pPr>
        <w:jc w:val="both"/>
      </w:pPr>
      <w:r w:rsidRPr="00EB19EE">
        <w:t xml:space="preserve">4.2. A közös fenntartású intézmény biztosítja a községek kötelező alapfeladatai körében </w:t>
      </w:r>
      <w:r>
        <w:t>az</w:t>
      </w:r>
    </w:p>
    <w:p w:rsidR="008C6F07" w:rsidRPr="00EB19EE" w:rsidRDefault="008C6F07" w:rsidP="008C6F07">
      <w:pPr>
        <w:jc w:val="both"/>
      </w:pPr>
      <w:r w:rsidRPr="00EB19EE">
        <w:tab/>
        <w:t>- óvodai nevelést, iskolai életmódra felkészítést,</w:t>
      </w:r>
    </w:p>
    <w:p w:rsidR="008C6F07" w:rsidRPr="00EB19EE" w:rsidRDefault="008C6F07" w:rsidP="008C6F07">
      <w:pPr>
        <w:jc w:val="both"/>
      </w:pPr>
      <w:r w:rsidRPr="00EB19EE">
        <w:t xml:space="preserve"> </w:t>
      </w:r>
      <w:r w:rsidRPr="00EB19EE">
        <w:tab/>
        <w:t>- óvodai in</w:t>
      </w:r>
      <w:r>
        <w:t>tézményi étkeztetést,</w:t>
      </w:r>
    </w:p>
    <w:p w:rsidR="008C6F07" w:rsidRPr="00EB19EE" w:rsidRDefault="008C6F07" w:rsidP="008C6F07">
      <w:pPr>
        <w:jc w:val="both"/>
      </w:pPr>
      <w:r w:rsidRPr="00EB19EE">
        <w:lastRenderedPageBreak/>
        <w:tab/>
        <w:t>- munkahelyi étkeztetés</w:t>
      </w:r>
      <w:r>
        <w:t>t</w:t>
      </w:r>
    </w:p>
    <w:p w:rsidR="008C6F07" w:rsidRPr="00E855B6" w:rsidRDefault="008C6F07" w:rsidP="008C6F07">
      <w:pPr>
        <w:jc w:val="both"/>
        <w:rPr>
          <w:snapToGrid w:val="0"/>
          <w:color w:val="FF0000"/>
        </w:rPr>
      </w:pPr>
      <w:smartTag w:uri="urn:schemas-microsoft-com:office:smarttags" w:element="metricconverter">
        <w:smartTagPr>
          <w:attr w:name="ProductID" w:val="4.3 A"/>
        </w:smartTagPr>
        <w:r w:rsidRPr="0011642D">
          <w:rPr>
            <w:snapToGrid w:val="0"/>
          </w:rPr>
          <w:t>4.3 A</w:t>
        </w:r>
      </w:smartTag>
      <w:r w:rsidRPr="0011642D">
        <w:rPr>
          <w:snapToGrid w:val="0"/>
        </w:rPr>
        <w:t xml:space="preserve"> társulás feladat és hatásköre ellátása</w:t>
      </w:r>
      <w:r w:rsidRPr="0011642D">
        <w:rPr>
          <w:snapToGrid w:val="0"/>
          <w:color w:val="FF0000"/>
        </w:rPr>
        <w:t>:</w:t>
      </w:r>
    </w:p>
    <w:p w:rsidR="008C6F07" w:rsidRPr="007C5B7F" w:rsidRDefault="008C6F07" w:rsidP="008C6F07">
      <w:pPr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</w:t>
      </w:r>
      <w:r>
        <w:rPr>
          <w:snapToGrid w:val="0"/>
        </w:rPr>
        <w:t>3.1. Társult önkormányzatok k</w:t>
      </w:r>
      <w:r w:rsidRPr="007C5B7F">
        <w:rPr>
          <w:snapToGrid w:val="0"/>
        </w:rPr>
        <w:t>épviselő</w:t>
      </w:r>
      <w:r>
        <w:rPr>
          <w:snapToGrid w:val="0"/>
        </w:rPr>
        <w:t>-</w:t>
      </w:r>
      <w:r w:rsidRPr="007C5B7F">
        <w:rPr>
          <w:snapToGrid w:val="0"/>
        </w:rPr>
        <w:t>testületei a közös feladat- és hatáskör gyakorlásával a Társulási Tanácsot (továbbiakban: Tanács) bízzák meg.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7C5B7F">
        <w:rPr>
          <w:snapToGrid w:val="0"/>
        </w:rPr>
        <w:t>Székhelye:</w:t>
      </w:r>
      <w:r>
        <w:rPr>
          <w:snapToGrid w:val="0"/>
        </w:rPr>
        <w:t xml:space="preserve"> </w:t>
      </w:r>
      <w:r w:rsidRPr="00F2781B">
        <w:rPr>
          <w:sz w:val="22"/>
          <w:szCs w:val="22"/>
        </w:rPr>
        <w:t xml:space="preserve">8274 Köveskál, Fő u. 10.  </w:t>
      </w:r>
    </w:p>
    <w:p w:rsidR="008C6F07" w:rsidRPr="007C5B7F" w:rsidRDefault="008C6F07" w:rsidP="008C6F07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.3.</w:t>
      </w:r>
      <w:r>
        <w:rPr>
          <w:snapToGrid w:val="0"/>
        </w:rPr>
        <w:t>2.</w:t>
      </w:r>
      <w:r w:rsidRPr="007C5B7F">
        <w:rPr>
          <w:snapToGrid w:val="0"/>
        </w:rPr>
        <w:t xml:space="preserve"> Társult önkormányzatok </w:t>
      </w:r>
      <w:r>
        <w:rPr>
          <w:snapToGrid w:val="0"/>
        </w:rPr>
        <w:t xml:space="preserve">a vásárolt élelmezéssel biztosított gyermekétkeztetés igénybevételéről, intézményi térítési díjának megállapításáról szóló rendelet </w:t>
      </w:r>
      <w:r w:rsidRPr="007C5B7F">
        <w:rPr>
          <w:snapToGrid w:val="0"/>
        </w:rPr>
        <w:t>(továbbiakban: r</w:t>
      </w:r>
      <w:r>
        <w:rPr>
          <w:snapToGrid w:val="0"/>
        </w:rPr>
        <w:t>endelet) alkotására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Köveskál Község </w:t>
      </w:r>
      <w:r w:rsidRPr="007C5B7F">
        <w:rPr>
          <w:snapToGrid w:val="0"/>
        </w:rPr>
        <w:t>Önkormányzat</w:t>
      </w:r>
      <w:r>
        <w:rPr>
          <w:snapToGrid w:val="0"/>
        </w:rPr>
        <w:t>a</w:t>
      </w:r>
      <w:r w:rsidRPr="007C5B7F">
        <w:rPr>
          <w:snapToGrid w:val="0"/>
        </w:rPr>
        <w:t xml:space="preserve"> Képviselő-testületét (továbbiakban: kijelölt önkormányzat) jelölik ki.  </w:t>
      </w:r>
    </w:p>
    <w:p w:rsidR="008C6F07" w:rsidRDefault="008C6F07" w:rsidP="008C6F07">
      <w:pPr>
        <w:jc w:val="both"/>
        <w:rPr>
          <w:snapToGrid w:val="0"/>
        </w:rPr>
      </w:pPr>
      <w:r w:rsidRPr="007C5B7F">
        <w:rPr>
          <w:snapToGrid w:val="0"/>
        </w:rPr>
        <w:t>4.</w:t>
      </w:r>
      <w:r>
        <w:rPr>
          <w:snapToGrid w:val="0"/>
        </w:rPr>
        <w:t>3.3.</w:t>
      </w:r>
      <w:r w:rsidRPr="007C5B7F">
        <w:rPr>
          <w:snapToGrid w:val="0"/>
        </w:rPr>
        <w:t xml:space="preserve"> Jogszabályváltozás esetén a kijelölt önkormányzat köteles a vonatkozó rendeletet felülvizsgálni és szükségesség esetén azt módosítani.</w:t>
      </w:r>
    </w:p>
    <w:p w:rsidR="008C6F07" w:rsidRPr="007C5B7F" w:rsidRDefault="008C6F07" w:rsidP="008C6F07">
      <w:pPr>
        <w:jc w:val="both"/>
        <w:rPr>
          <w:snapToGrid w:val="0"/>
        </w:rPr>
      </w:pPr>
      <w:r w:rsidRPr="007C5B7F">
        <w:rPr>
          <w:snapToGrid w:val="0"/>
        </w:rPr>
        <w:t xml:space="preserve">A rendelet módosítása, kiegészítése előtt </w:t>
      </w:r>
      <w:r>
        <w:rPr>
          <w:snapToGrid w:val="0"/>
        </w:rPr>
        <w:t xml:space="preserve">Köveskál és Térsége Óvoda Társulás </w:t>
      </w:r>
      <w:r w:rsidRPr="007C5B7F">
        <w:rPr>
          <w:snapToGrid w:val="0"/>
        </w:rPr>
        <w:t xml:space="preserve">Társulási Tanács véleményét kikérni nem kell. </w:t>
      </w:r>
    </w:p>
    <w:p w:rsidR="008C6F07" w:rsidRPr="007C5B7F" w:rsidRDefault="008C6F07" w:rsidP="008C6F07">
      <w:pPr>
        <w:jc w:val="both"/>
        <w:rPr>
          <w:snapToGrid w:val="0"/>
        </w:rPr>
      </w:pPr>
      <w:r>
        <w:rPr>
          <w:snapToGrid w:val="0"/>
        </w:rPr>
        <w:t>4.3</w:t>
      </w:r>
      <w:r w:rsidRPr="007C5B7F">
        <w:rPr>
          <w:snapToGrid w:val="0"/>
        </w:rPr>
        <w:t>.</w:t>
      </w:r>
      <w:r>
        <w:rPr>
          <w:snapToGrid w:val="0"/>
        </w:rPr>
        <w:t>4.</w:t>
      </w:r>
      <w:r w:rsidRPr="007C5B7F">
        <w:rPr>
          <w:snapToGrid w:val="0"/>
        </w:rPr>
        <w:t xml:space="preserve"> Kijelölt önkormányzat a </w:t>
      </w:r>
      <w:r>
        <w:rPr>
          <w:snapToGrid w:val="0"/>
        </w:rPr>
        <w:t>rendeletet az óvodavezető</w:t>
      </w:r>
      <w:r w:rsidRPr="007C5B7F">
        <w:rPr>
          <w:snapToGrid w:val="0"/>
        </w:rPr>
        <w:t xml:space="preserve"> szakmai előkészítő munkája </w:t>
      </w:r>
      <w:proofErr w:type="gramStart"/>
      <w:r w:rsidRPr="007C5B7F">
        <w:rPr>
          <w:snapToGrid w:val="0"/>
        </w:rPr>
        <w:t>és  javaslata</w:t>
      </w:r>
      <w:proofErr w:type="gramEnd"/>
      <w:r w:rsidRPr="007C5B7F">
        <w:rPr>
          <w:snapToGrid w:val="0"/>
        </w:rPr>
        <w:t xml:space="preserve">  alapján  alkotja meg és módosítja.  </w:t>
      </w:r>
    </w:p>
    <w:p w:rsidR="008C6F07" w:rsidRPr="007C5B7F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Az óvodavezető </w:t>
      </w:r>
      <w:r w:rsidRPr="007C5B7F">
        <w:rPr>
          <w:snapToGrid w:val="0"/>
        </w:rPr>
        <w:t xml:space="preserve">a javaslat megadása előtt </w:t>
      </w:r>
      <w:r>
        <w:rPr>
          <w:snapToGrid w:val="0"/>
        </w:rPr>
        <w:t xml:space="preserve">egyeztet </w:t>
      </w:r>
      <w:r w:rsidRPr="007C5B7F">
        <w:rPr>
          <w:snapToGrid w:val="0"/>
        </w:rPr>
        <w:t>a tá</w:t>
      </w:r>
      <w:r>
        <w:rPr>
          <w:snapToGrid w:val="0"/>
        </w:rPr>
        <w:t>rsult települések jegyzőjével.</w:t>
      </w:r>
      <w:r w:rsidRPr="007C5B7F">
        <w:rPr>
          <w:snapToGrid w:val="0"/>
        </w:rPr>
        <w:t xml:space="preserve">  </w:t>
      </w:r>
    </w:p>
    <w:p w:rsidR="008C6F07" w:rsidRPr="006B1C61" w:rsidRDefault="008C6F07" w:rsidP="008C6F07">
      <w:pPr>
        <w:jc w:val="both"/>
        <w:rPr>
          <w:snapToGrid w:val="0"/>
          <w:color w:val="FF0000"/>
        </w:rPr>
      </w:pPr>
      <w:r>
        <w:rPr>
          <w:snapToGrid w:val="0"/>
        </w:rPr>
        <w:t>4.3.5</w:t>
      </w:r>
      <w:r w:rsidRPr="007C5B7F">
        <w:rPr>
          <w:snapToGrid w:val="0"/>
        </w:rPr>
        <w:t xml:space="preserve">. Amennyiben a társult települési önkormányzatok az intézményi térítési díjtól </w:t>
      </w:r>
      <w:proofErr w:type="gramStart"/>
      <w:r w:rsidRPr="007C5B7F">
        <w:rPr>
          <w:snapToGrid w:val="0"/>
        </w:rPr>
        <w:t>eltérően  további</w:t>
      </w:r>
      <w:proofErr w:type="gramEnd"/>
      <w:r w:rsidRPr="007C5B7F">
        <w:rPr>
          <w:snapToGrid w:val="0"/>
        </w:rPr>
        <w:t xml:space="preserve"> kedvezményt biztosítanak az ellátottak részére, a</w:t>
      </w:r>
      <w:r>
        <w:rPr>
          <w:snapToGrid w:val="0"/>
        </w:rPr>
        <w:t xml:space="preserve"> biztosított kedve</w:t>
      </w:r>
      <w:r w:rsidRPr="007C5B7F">
        <w:rPr>
          <w:snapToGrid w:val="0"/>
        </w:rPr>
        <w:t>z</w:t>
      </w:r>
      <w:r>
        <w:rPr>
          <w:snapToGrid w:val="0"/>
        </w:rPr>
        <w:t>mény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összegét havonta, számla alapján, az azon szereplő határidőben a számla kibocsátó részére kifizetik. </w:t>
      </w:r>
    </w:p>
    <w:p w:rsidR="008C6F07" w:rsidRPr="001F5227" w:rsidRDefault="008C6F07" w:rsidP="008C6F07">
      <w:pPr>
        <w:jc w:val="both"/>
        <w:rPr>
          <w:b/>
          <w:color w:val="000000"/>
          <w:sz w:val="22"/>
          <w:szCs w:val="22"/>
        </w:rPr>
      </w:pPr>
    </w:p>
    <w:p w:rsidR="008C6F07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</w:rPr>
          <w:t>5. A</w:t>
        </w:r>
      </w:smartTag>
      <w:r>
        <w:rPr>
          <w:b/>
          <w:snapToGrid w:val="0"/>
        </w:rPr>
        <w:t xml:space="preserve"> társulás döntéshozó szerve, a döntéshozó szervének tagjait megillető szavazatarány:</w:t>
      </w:r>
    </w:p>
    <w:p w:rsidR="008C6F07" w:rsidRDefault="008C6F07" w:rsidP="008C6F07">
      <w:pPr>
        <w:rPr>
          <w:b/>
          <w:snapToGrid w:val="0"/>
        </w:rPr>
      </w:pPr>
    </w:p>
    <w:p w:rsidR="008C6F07" w:rsidRDefault="008C6F07" w:rsidP="008C6F07">
      <w:pPr>
        <w:rPr>
          <w:snapToGrid w:val="0"/>
        </w:rPr>
      </w:pPr>
      <w:r>
        <w:rPr>
          <w:snapToGrid w:val="0"/>
        </w:rPr>
        <w:t xml:space="preserve">5.1. A társulás önálló jogi személyiséggel rendelkezik. 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5.2. Társult önkormányzatok a Társulás döntéshozó szerveként 4 tagú Társulási Tanácsot (továbbiakban: Tanács) hoznak létre. A Tanácsban a társulás tagjait a társult önkormányzatok polgármesterei képviselik. 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5.3. A Tanács tagjai sorából elnököt és alelnököt választ. 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>5.4. A Tanács tagjait megillető szavazati arány, a Tanács működési szabályai: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>5.4.1. A Tanács tagjai azonos szavazati joggal rendelkeznek, a Tanács minden tagjának egy szavazata van.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A Társulási Tanács üléséről jegyzőkönyvet kell készíteni, melyet 15 napon belül a Veszprém Megyei Kormányhivatal részére meg kell küldeni. </w:t>
      </w:r>
      <w:r w:rsidRPr="0011642D">
        <w:rPr>
          <w:snapToGrid w:val="0"/>
        </w:rPr>
        <w:t>A jegyzőkönyvet a Társulási Tanács Elnöke és a tárulási ülésen jelen lévő azon tag, írja alá, akinek a neve ABC sorrendben megelőzi a másikat.</w:t>
      </w:r>
      <w:r>
        <w:rPr>
          <w:snapToGrid w:val="0"/>
        </w:rPr>
        <w:t xml:space="preserve">  A megküldésről a Társulás Elnöke gondoskodik. A Tanács működéséhez szükséges ügyviteli teendőket a székhely szerinti önkormányzat Képviselő-testületének hivatala látja el.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7D32C1">
          <w:rPr>
            <w:b/>
            <w:snapToGrid w:val="0"/>
          </w:rPr>
          <w:t>6. A</w:t>
        </w:r>
      </w:smartTag>
      <w:r w:rsidRPr="007D32C1">
        <w:rPr>
          <w:b/>
          <w:snapToGrid w:val="0"/>
        </w:rPr>
        <w:t xml:space="preserve"> Tanács döntéshozatalának módja, a minősített döntéshozatal esetei:</w:t>
      </w:r>
    </w:p>
    <w:p w:rsidR="008C6F07" w:rsidRPr="007D32C1" w:rsidRDefault="008C6F07" w:rsidP="008C6F07">
      <w:pPr>
        <w:jc w:val="both"/>
        <w:rPr>
          <w:b/>
          <w:snapToGrid w:val="0"/>
        </w:rPr>
      </w:pP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 xml:space="preserve">6.1. </w:t>
      </w:r>
      <w:proofErr w:type="gramStart"/>
      <w:r>
        <w:rPr>
          <w:snapToGrid w:val="0"/>
        </w:rPr>
        <w:t>A  Tanács</w:t>
      </w:r>
      <w:proofErr w:type="gramEnd"/>
      <w:r>
        <w:rPr>
          <w:snapToGrid w:val="0"/>
        </w:rPr>
        <w:t xml:space="preserve"> határozatképes, ha tagjainak több mint a fele jelen van. </w:t>
      </w:r>
    </w:p>
    <w:p w:rsidR="008C6F07" w:rsidRDefault="008C6F07" w:rsidP="008C6F07">
      <w:pPr>
        <w:jc w:val="both"/>
        <w:rPr>
          <w:snapToGrid w:val="0"/>
        </w:rPr>
      </w:pPr>
      <w:r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8C6F07" w:rsidRPr="0008788F" w:rsidRDefault="008C6F07" w:rsidP="008C6F07">
      <w:pPr>
        <w:jc w:val="both"/>
        <w:rPr>
          <w:snapToGrid w:val="0"/>
        </w:rPr>
      </w:pPr>
      <w:r>
        <w:rPr>
          <w:snapToGrid w:val="0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8C6F07" w:rsidRPr="008C31BF" w:rsidRDefault="008C6F07" w:rsidP="008C6F07">
      <w:pPr>
        <w:jc w:val="both"/>
      </w:pPr>
      <w:r>
        <w:t>6.2</w:t>
      </w:r>
      <w:r w:rsidRPr="008C31BF">
        <w:t xml:space="preserve">. A Tanács </w:t>
      </w:r>
      <w:r>
        <w:t xml:space="preserve">minősített többséggel </w:t>
      </w:r>
      <w:r w:rsidRPr="008C31BF">
        <w:t xml:space="preserve">dönt: </w:t>
      </w:r>
    </w:p>
    <w:p w:rsidR="008C6F07" w:rsidRDefault="008C6F07" w:rsidP="008C6F07">
      <w:pPr>
        <w:numPr>
          <w:ilvl w:val="0"/>
          <w:numId w:val="1"/>
        </w:numPr>
        <w:tabs>
          <w:tab w:val="left" w:pos="4320"/>
        </w:tabs>
        <w:jc w:val="both"/>
      </w:pPr>
      <w:r>
        <w:lastRenderedPageBreak/>
        <w:t xml:space="preserve">a </w:t>
      </w:r>
      <w:r w:rsidRPr="008C31BF">
        <w:t>költségvetéséről,</w:t>
      </w:r>
      <w:r>
        <w:t xml:space="preserve"> módosításáról,</w:t>
      </w:r>
      <w:r w:rsidRPr="008C31BF">
        <w:t xml:space="preserve"> annak végrehajtásáról szóló évközi, és</w:t>
      </w:r>
      <w:r>
        <w:t xml:space="preserve"> éves tájékoztató elfogadásáról,</w:t>
      </w:r>
    </w:p>
    <w:p w:rsidR="008C6F07" w:rsidRDefault="008C6F07" w:rsidP="008C6F07">
      <w:pPr>
        <w:numPr>
          <w:ilvl w:val="0"/>
          <w:numId w:val="1"/>
        </w:numPr>
        <w:tabs>
          <w:tab w:val="left" w:pos="4320"/>
        </w:tabs>
        <w:jc w:val="both"/>
      </w:pPr>
      <w:r>
        <w:t xml:space="preserve">az általa fenntartott </w:t>
      </w:r>
      <w:proofErr w:type="gramStart"/>
      <w:r>
        <w:t>intézmény alapító</w:t>
      </w:r>
      <w:proofErr w:type="gramEnd"/>
      <w:r>
        <w:t xml:space="preserve"> okiratáról és annak módosításáról,</w:t>
      </w:r>
    </w:p>
    <w:p w:rsidR="008C6F07" w:rsidRPr="000A297B" w:rsidRDefault="008C6F07" w:rsidP="008C6F07">
      <w:pPr>
        <w:tabs>
          <w:tab w:val="left" w:pos="720"/>
        </w:tabs>
        <w:jc w:val="both"/>
        <w:rPr>
          <w:sz w:val="22"/>
        </w:rPr>
      </w:pPr>
      <w:r w:rsidRPr="000A297B">
        <w:rPr>
          <w:sz w:val="22"/>
        </w:rPr>
        <w:t xml:space="preserve">         </w:t>
      </w:r>
      <w:proofErr w:type="gramStart"/>
      <w:r w:rsidRPr="000A297B">
        <w:rPr>
          <w:sz w:val="22"/>
        </w:rPr>
        <w:t>-</w:t>
      </w:r>
      <w:r>
        <w:rPr>
          <w:sz w:val="22"/>
        </w:rPr>
        <w:tab/>
      </w:r>
      <w:r w:rsidRPr="000A297B">
        <w:rPr>
          <w:sz w:val="22"/>
        </w:rPr>
        <w:t xml:space="preserve"> </w:t>
      </w:r>
      <w:r>
        <w:rPr>
          <w:sz w:val="22"/>
        </w:rPr>
        <w:t xml:space="preserve"> </w:t>
      </w:r>
      <w:r w:rsidRPr="000A297B">
        <w:rPr>
          <w:sz w:val="22"/>
        </w:rPr>
        <w:t xml:space="preserve"> </w:t>
      </w:r>
      <w:r>
        <w:rPr>
          <w:sz w:val="22"/>
        </w:rPr>
        <w:t>az</w:t>
      </w:r>
      <w:proofErr w:type="gramEnd"/>
      <w:r>
        <w:rPr>
          <w:sz w:val="22"/>
        </w:rPr>
        <w:t xml:space="preserve"> általa fenntartott intézmény</w:t>
      </w:r>
      <w:r w:rsidRPr="000A297B">
        <w:rPr>
          <w:sz w:val="22"/>
        </w:rPr>
        <w:t xml:space="preserve"> vezetői kinevezéséről</w:t>
      </w:r>
      <w:r>
        <w:rPr>
          <w:sz w:val="22"/>
        </w:rPr>
        <w:t>,</w:t>
      </w:r>
    </w:p>
    <w:p w:rsidR="008C6F07" w:rsidRPr="0008788F" w:rsidRDefault="008C6F07" w:rsidP="008C6F07">
      <w:pPr>
        <w:tabs>
          <w:tab w:val="left" w:pos="4320"/>
        </w:tabs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-    </w:t>
      </w:r>
      <w:r w:rsidRPr="000A297B">
        <w:rPr>
          <w:sz w:val="22"/>
        </w:rPr>
        <w:t>a</w:t>
      </w:r>
      <w:proofErr w:type="gramEnd"/>
      <w:r w:rsidRPr="000A297B">
        <w:rPr>
          <w:sz w:val="22"/>
        </w:rPr>
        <w:t xml:space="preserve"> társulásból va</w:t>
      </w:r>
      <w:r>
        <w:rPr>
          <w:sz w:val="22"/>
        </w:rPr>
        <w:t>ló kizárásról.</w:t>
      </w:r>
    </w:p>
    <w:p w:rsidR="008C6F07" w:rsidRDefault="008C6F07" w:rsidP="008C6F07">
      <w:pPr>
        <w:tabs>
          <w:tab w:val="left" w:pos="4320"/>
        </w:tabs>
        <w:jc w:val="both"/>
      </w:pPr>
      <w:r>
        <w:t>6.3. A Tanács egyszerű többséggel dönt:</w:t>
      </w:r>
    </w:p>
    <w:p w:rsidR="008C6F07" w:rsidRDefault="008C6F07" w:rsidP="008C6F07">
      <w:pPr>
        <w:tabs>
          <w:tab w:val="left" w:pos="540"/>
        </w:tabs>
        <w:jc w:val="both"/>
      </w:pPr>
      <w:r>
        <w:t xml:space="preserve"> </w:t>
      </w:r>
      <w:r>
        <w:tab/>
        <w:t>- minden társulási tanács elé kerülő egyéb kérdésben.</w:t>
      </w:r>
    </w:p>
    <w:p w:rsidR="008C6F07" w:rsidRDefault="008C6F07" w:rsidP="008C6F07">
      <w:pPr>
        <w:tabs>
          <w:tab w:val="left" w:pos="540"/>
        </w:tabs>
        <w:jc w:val="both"/>
      </w:pPr>
      <w:r>
        <w:t xml:space="preserve">6.4. </w:t>
      </w:r>
      <w:r w:rsidRPr="008C31BF">
        <w:t>A Tanács véleményezi:</w:t>
      </w:r>
    </w:p>
    <w:p w:rsidR="008C6F07" w:rsidRPr="002561E5" w:rsidRDefault="008C6F07" w:rsidP="008C6F07">
      <w:pPr>
        <w:ind w:left="720" w:hanging="720"/>
        <w:jc w:val="both"/>
      </w:pPr>
      <w:r>
        <w:rPr>
          <w:color w:val="FF0000"/>
          <w:sz w:val="22"/>
        </w:rPr>
        <w:t xml:space="preserve">          </w:t>
      </w:r>
      <w:r w:rsidRPr="002561E5">
        <w:t xml:space="preserve">- a társulás által fenntartott intézmény Szervezeti és Működési Szabályzatát, </w:t>
      </w:r>
      <w:proofErr w:type="gramStart"/>
      <w:r w:rsidRPr="002561E5">
        <w:t>nevelési   programját</w:t>
      </w:r>
      <w:proofErr w:type="gramEnd"/>
      <w:r w:rsidRPr="002561E5">
        <w:t>, házirendjét és ezek módosítását,</w:t>
      </w:r>
    </w:p>
    <w:p w:rsidR="008C6F07" w:rsidRPr="002561E5" w:rsidRDefault="008C6F07" w:rsidP="008C6F07">
      <w:pPr>
        <w:jc w:val="both"/>
      </w:pPr>
      <w:r w:rsidRPr="002561E5">
        <w:t xml:space="preserve">         </w:t>
      </w:r>
      <w:proofErr w:type="gramStart"/>
      <w:r w:rsidRPr="002561E5">
        <w:t>-  véleményezi</w:t>
      </w:r>
      <w:proofErr w:type="gramEnd"/>
      <w:r w:rsidRPr="002561E5">
        <w:t xml:space="preserve"> a társulási megállapodás módosításait, </w:t>
      </w:r>
    </w:p>
    <w:p w:rsidR="008C6F07" w:rsidRPr="002561E5" w:rsidRDefault="008C6F07" w:rsidP="008C6F07">
      <w:pPr>
        <w:jc w:val="both"/>
      </w:pPr>
      <w:r w:rsidRPr="002561E5">
        <w:t xml:space="preserve">  </w:t>
      </w:r>
      <w:proofErr w:type="gramStart"/>
      <w:r w:rsidRPr="002561E5">
        <w:t>mely</w:t>
      </w:r>
      <w:proofErr w:type="gramEnd"/>
      <w:r w:rsidRPr="002561E5">
        <w:t xml:space="preserve"> véleményeket egyszerű többséggel fogadja el. 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</w:rPr>
          <w:t>7. A</w:t>
        </w:r>
      </w:smartTag>
      <w:r>
        <w:rPr>
          <w:b/>
          <w:snapToGrid w:val="0"/>
        </w:rPr>
        <w:t xml:space="preserve"> közösen fenntartott intézmény megnevezése, székhelye, jogállása:</w:t>
      </w:r>
    </w:p>
    <w:p w:rsidR="008C6F07" w:rsidRDefault="008C6F07" w:rsidP="008C6F07">
      <w:pPr>
        <w:rPr>
          <w:b/>
          <w:snapToGrid w:val="0"/>
        </w:rPr>
      </w:pPr>
    </w:p>
    <w:p w:rsidR="008C6F07" w:rsidRDefault="008C6F07" w:rsidP="008C6F07">
      <w:pPr>
        <w:pStyle w:val="Szvegtrzs2"/>
        <w:spacing w:after="0" w:line="240" w:lineRule="auto"/>
        <w:jc w:val="both"/>
      </w:pPr>
      <w:r>
        <w:t>7.1. A társulás által vállalt feladatok ellátására intézményt működtet az alapító okiratban foglaltaknak megfelelően.</w:t>
      </w:r>
    </w:p>
    <w:p w:rsidR="008C6F07" w:rsidRPr="00627863" w:rsidRDefault="008C6F07" w:rsidP="008C6F07">
      <w:pPr>
        <w:jc w:val="both"/>
      </w:pPr>
      <w:r w:rsidRPr="00627863">
        <w:t>7.2. A közösen fenntartott intézmény megnevezése: Közös Fenntartású Napközi-otthonos Óvoda (továbbiakban: Óvoda)</w:t>
      </w:r>
    </w:p>
    <w:p w:rsidR="008C6F07" w:rsidRPr="00627863" w:rsidRDefault="008C6F07" w:rsidP="008C6F07">
      <w:pPr>
        <w:jc w:val="both"/>
      </w:pPr>
      <w:r w:rsidRPr="00627863">
        <w:t>Székhelye: 8274 Köveskál, Petőfi Sándor u. 5.</w:t>
      </w:r>
    </w:p>
    <w:p w:rsidR="008C6F07" w:rsidRPr="00627863" w:rsidRDefault="008C6F07" w:rsidP="008C6F07">
      <w:pPr>
        <w:jc w:val="both"/>
      </w:pPr>
      <w:r w:rsidRPr="00627863">
        <w:t>OM azonosító: 036933</w:t>
      </w:r>
    </w:p>
    <w:p w:rsidR="008C6F07" w:rsidRPr="007C5CFD" w:rsidRDefault="008C6F07" w:rsidP="008C6F07">
      <w:pPr>
        <w:jc w:val="both"/>
      </w:pPr>
      <w:r>
        <w:t xml:space="preserve">7.3. </w:t>
      </w:r>
      <w:r w:rsidRPr="004E7DEE">
        <w:t>Az intézmény</w:t>
      </w:r>
      <w:r>
        <w:t xml:space="preserve"> önálló jogi személy, képviseli az óvoda vezetője. </w:t>
      </w:r>
    </w:p>
    <w:p w:rsidR="008C6F07" w:rsidRDefault="008C6F07" w:rsidP="008C6F07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</w:rPr>
          <w:t>8. A</w:t>
        </w:r>
      </w:smartTag>
      <w:r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8C6F07" w:rsidRPr="0008788F" w:rsidRDefault="008C6F07" w:rsidP="008C6F07">
      <w:pPr>
        <w:jc w:val="both"/>
      </w:pPr>
      <w:r w:rsidRPr="0008788F">
        <w:t>8.1. 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8C6F07" w:rsidRPr="002852FB" w:rsidRDefault="008C6F07" w:rsidP="008C6F07">
      <w:pPr>
        <w:jc w:val="both"/>
      </w:pPr>
      <w:r w:rsidRPr="0008788F">
        <w:t>A társult önkormányzatok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</w:t>
      </w:r>
      <w:r>
        <w:t xml:space="preserve"> pénzügyi hozzájárulás a megadott időpontig teljesítésre nem kerül a Társulás jogosult az azonnali beszedési megbízás alkalmazására, melyhez a társult önkormányzat képviselő-</w:t>
      </w:r>
      <w:r w:rsidRPr="0011642D">
        <w:t>testülete jelen megállapodás elfogadásával hozzájárulását adja.</w:t>
      </w:r>
      <w:r>
        <w:t xml:space="preserve"> </w:t>
      </w:r>
    </w:p>
    <w:p w:rsidR="008C6F07" w:rsidRPr="00627863" w:rsidRDefault="008C6F07" w:rsidP="008C6F07">
      <w:r w:rsidRPr="00627863">
        <w:t>8.2. Költségvetés</w:t>
      </w:r>
    </w:p>
    <w:p w:rsidR="008C6F07" w:rsidRPr="005F151B" w:rsidRDefault="008C6F07" w:rsidP="008C6F07">
      <w:pPr>
        <w:tabs>
          <w:tab w:val="left" w:pos="4320"/>
        </w:tabs>
        <w:jc w:val="both"/>
      </w:pPr>
      <w:r w:rsidRPr="005F151B">
        <w:t>A Tanács elfogadja a</w:t>
      </w:r>
      <w:r>
        <w:t xml:space="preserve"> Társulás és az Óvoda</w:t>
      </w:r>
      <w:r w:rsidRPr="005F151B">
        <w:t xml:space="preserve"> költségvetését, annak végrehajtásáról szóló évközi és éves táj</w:t>
      </w:r>
      <w:r>
        <w:t>ékoztatóját – a zárszámadását. Az Óvoda költségvetése és –</w:t>
      </w:r>
      <w:proofErr w:type="gramStart"/>
      <w:r>
        <w:t>zárszámadása-</w:t>
      </w:r>
      <w:proofErr w:type="gramEnd"/>
      <w:r>
        <w:t xml:space="preserve"> mint elemi költségvetés beépül a Társulás költségvetésébe azzal, hogy a társult községi K</w:t>
      </w:r>
      <w:r w:rsidRPr="005F151B">
        <w:t>épviselő-testületek saját költségvetési rendeleteikben szükségesség esetén az általuk biztosítandó előirányzatot szerepeltetik.</w:t>
      </w: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sz w:val="22"/>
        </w:rPr>
      </w:pPr>
    </w:p>
    <w:p w:rsidR="008C6F07" w:rsidRDefault="008C6F07" w:rsidP="008C6F07">
      <w:pPr>
        <w:jc w:val="both"/>
        <w:rPr>
          <w:b/>
          <w:sz w:val="22"/>
        </w:rPr>
      </w:pPr>
      <w:smartTag w:uri="urn:schemas-microsoft-com:office:smarttags" w:element="metricconverter">
        <w:smartTagPr>
          <w:attr w:name="ProductID" w:val="9. A"/>
        </w:smartTagPr>
        <w:r w:rsidRPr="007D13F1">
          <w:rPr>
            <w:b/>
            <w:sz w:val="22"/>
          </w:rPr>
          <w:lastRenderedPageBreak/>
          <w:t>9. A</w:t>
        </w:r>
      </w:smartTag>
      <w:r w:rsidRPr="007D13F1">
        <w:rPr>
          <w:b/>
          <w:sz w:val="22"/>
        </w:rPr>
        <w:t xml:space="preserve"> Társulás tagjai által vállalt pénzügyi hozzájárulás nem teljesítése esetén irányadó eljárás.</w:t>
      </w:r>
    </w:p>
    <w:p w:rsidR="008C6F07" w:rsidRPr="007D13F1" w:rsidRDefault="008C6F07" w:rsidP="008C6F07">
      <w:pPr>
        <w:jc w:val="both"/>
        <w:rPr>
          <w:b/>
          <w:sz w:val="22"/>
        </w:rPr>
      </w:pPr>
    </w:p>
    <w:p w:rsidR="008C6F07" w:rsidRPr="00627863" w:rsidRDefault="008C6F07" w:rsidP="008C6F07">
      <w:pPr>
        <w:jc w:val="both"/>
      </w:pPr>
      <w:r w:rsidRPr="00627863">
        <w:t xml:space="preserve">A társult önkormányzatok az </w:t>
      </w:r>
      <w:proofErr w:type="spellStart"/>
      <w:r w:rsidRPr="00627863">
        <w:t>Mötv</w:t>
      </w:r>
      <w:proofErr w:type="spellEnd"/>
      <w:r w:rsidRPr="00627863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8C6F07" w:rsidRDefault="008C6F07" w:rsidP="008C6F07">
      <w:pPr>
        <w:pStyle w:val="Szvegtrzs2"/>
        <w:spacing w:after="0" w:line="240" w:lineRule="auto"/>
        <w:rPr>
          <w:b/>
        </w:rPr>
      </w:pPr>
    </w:p>
    <w:p w:rsidR="008C6F07" w:rsidRDefault="008C6F07" w:rsidP="008C6F07">
      <w:pPr>
        <w:pStyle w:val="Szvegtrzs2"/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társulás vagyona, </w:t>
      </w:r>
      <w:r w:rsidRPr="0013629B">
        <w:rPr>
          <w:b/>
        </w:rPr>
        <w:t>a vagyonátadás feltételei, a tulajdonosi jogok és kötelezettségek gyakorlásának rendje:</w:t>
      </w:r>
      <w:r>
        <w:rPr>
          <w:b/>
        </w:rPr>
        <w:t xml:space="preserve"> </w:t>
      </w:r>
    </w:p>
    <w:p w:rsidR="008C6F07" w:rsidRDefault="008C6F07" w:rsidP="008C6F07">
      <w:pPr>
        <w:pStyle w:val="Szvegtrzs2"/>
        <w:spacing w:after="0" w:line="240" w:lineRule="auto"/>
        <w:rPr>
          <w:b/>
        </w:rPr>
      </w:pPr>
    </w:p>
    <w:p w:rsidR="008C6F07" w:rsidRPr="00627863" w:rsidRDefault="008C6F07" w:rsidP="008C6F07">
      <w:pPr>
        <w:jc w:val="both"/>
      </w:pPr>
      <w:r w:rsidRPr="00627863">
        <w:t xml:space="preserve">10.1. A Közös Fenntartású Napközi-otthonos Óvoda épülete, leltár szerinti felszerelései és ingóságai Köveskál Község Önkormányzat tulajdonában állnak. </w:t>
      </w:r>
    </w:p>
    <w:p w:rsidR="008C6F07" w:rsidRPr="00627863" w:rsidRDefault="008C6F07" w:rsidP="008C6F07">
      <w:pPr>
        <w:jc w:val="both"/>
      </w:pPr>
      <w:r w:rsidRPr="00627863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8C6F07" w:rsidRPr="00627863" w:rsidRDefault="008C6F07" w:rsidP="008C6F07">
      <w:pPr>
        <w:jc w:val="both"/>
      </w:pPr>
      <w:r w:rsidRPr="00627863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8C6F07" w:rsidRPr="00627863" w:rsidRDefault="008C6F07" w:rsidP="008C6F07">
      <w:pPr>
        <w:jc w:val="both"/>
        <w:rPr>
          <w:snapToGrid w:val="0"/>
        </w:rPr>
      </w:pPr>
      <w:r w:rsidRPr="00627863">
        <w:t>10.4.</w:t>
      </w:r>
      <w:r w:rsidRPr="00627863">
        <w:rPr>
          <w:snapToGrid w:val="0"/>
          <w:color w:val="800080"/>
        </w:rPr>
        <w:t xml:space="preserve"> </w:t>
      </w:r>
      <w:r w:rsidRPr="00627863">
        <w:rPr>
          <w:snapToGrid w:val="0"/>
        </w:rPr>
        <w:t xml:space="preserve">A közösen ellátott feladathoz szükséges vagyon ingyenes használatát, annak tulajdonosa biztosítja. </w:t>
      </w:r>
    </w:p>
    <w:p w:rsidR="008C6F07" w:rsidRDefault="008C6F07" w:rsidP="008C6F07">
      <w:pPr>
        <w:jc w:val="both"/>
      </w:pPr>
      <w:r>
        <w:t>10.5. A költségvetési szerv szakmai célú költségvetési kerete felett, a költségvetési szerv vezetője rendelkezik kötelezettségvállalási és teljesítésigazolási joggal és felelősséggel.</w:t>
      </w:r>
    </w:p>
    <w:p w:rsidR="008C6F07" w:rsidRDefault="008C6F07" w:rsidP="008C6F07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8C6F07" w:rsidRPr="003D77EF" w:rsidRDefault="008C6F07" w:rsidP="008C6F07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napToGrid w:val="0"/>
        </w:rPr>
      </w:pPr>
      <w:r w:rsidRPr="00615A60">
        <w:rPr>
          <w:b/>
          <w:snapToGrid w:val="0"/>
        </w:rPr>
        <w:t>11. Intézmény közös alapítása esetén az alapítói jogok gyakorlására vonatkozó részletes rendelkezések:</w:t>
      </w:r>
    </w:p>
    <w:p w:rsidR="008C6F07" w:rsidRPr="00615A60" w:rsidRDefault="008C6F07" w:rsidP="008C6F07">
      <w:pPr>
        <w:jc w:val="both"/>
        <w:rPr>
          <w:b/>
          <w:snapToGrid w:val="0"/>
        </w:rPr>
      </w:pPr>
    </w:p>
    <w:p w:rsidR="008C6F07" w:rsidRPr="00F015B5" w:rsidRDefault="008C6F07" w:rsidP="008C6F07">
      <w:pPr>
        <w:jc w:val="both"/>
        <w:rPr>
          <w:snapToGrid w:val="0"/>
        </w:rPr>
      </w:pPr>
      <w:r w:rsidRPr="00F015B5">
        <w:rPr>
          <w:snapToGrid w:val="0"/>
        </w:rPr>
        <w:t>Az alapítói jogokat az Óvoda vonatkozásában – mint a társulás által irányított költségvetési szerv esetén - a Társulás</w:t>
      </w:r>
      <w:r>
        <w:rPr>
          <w:snapToGrid w:val="0"/>
        </w:rPr>
        <w:t xml:space="preserve"> gyakorolja, melynek döntéshozó szerve a Társulási Tanács.</w:t>
      </w:r>
    </w:p>
    <w:p w:rsidR="008C6F07" w:rsidRPr="00F015B5" w:rsidRDefault="008C6F07" w:rsidP="008C6F07">
      <w:pPr>
        <w:jc w:val="both"/>
        <w:rPr>
          <w:snapToGrid w:val="0"/>
        </w:rPr>
      </w:pPr>
      <w:r w:rsidRPr="00F015B5">
        <w:rPr>
          <w:snapToGrid w:val="0"/>
        </w:rPr>
        <w:t>Az alapítói joggyakorló szerv és az irányítói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8C6F07" w:rsidRPr="00F015B5" w:rsidRDefault="008C6F07" w:rsidP="008C6F07">
      <w:pPr>
        <w:jc w:val="both"/>
        <w:rPr>
          <w:snapToGrid w:val="0"/>
        </w:rPr>
      </w:pPr>
      <w:r w:rsidRPr="00F015B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8C6F07" w:rsidRDefault="008C6F07" w:rsidP="008C6F07">
      <w:pPr>
        <w:jc w:val="both"/>
        <w:rPr>
          <w:snapToGrid w:val="0"/>
        </w:rPr>
      </w:pPr>
    </w:p>
    <w:p w:rsidR="008C6F07" w:rsidRPr="00627863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627863">
          <w:rPr>
            <w:b/>
            <w:snapToGrid w:val="0"/>
          </w:rPr>
          <w:t>12. A</w:t>
        </w:r>
      </w:smartTag>
      <w:r w:rsidRPr="00627863">
        <w:rPr>
          <w:b/>
          <w:snapToGrid w:val="0"/>
        </w:rPr>
        <w:t xml:space="preserve"> Társulás általános rendjétől eltérő feladatellátás módja:</w:t>
      </w:r>
    </w:p>
    <w:p w:rsidR="008C6F07" w:rsidRPr="009D0831" w:rsidRDefault="008C6F07" w:rsidP="008C6F07">
      <w:pPr>
        <w:jc w:val="both"/>
        <w:rPr>
          <w:snapToGrid w:val="0"/>
        </w:rPr>
      </w:pPr>
      <w:r w:rsidRPr="009D0831">
        <w:rPr>
          <w:snapToGrid w:val="0"/>
        </w:rPr>
        <w:t xml:space="preserve">A Társulás nem lát el olyan feladatokat, amely az általános rendjétől eltérő lenne. Minden tag részére az általános rend szerint végzi a feladatellátást. </w:t>
      </w:r>
      <w:r>
        <w:rPr>
          <w:snapToGrid w:val="0"/>
        </w:rPr>
        <w:t>A t</w:t>
      </w:r>
      <w:r w:rsidRPr="009D0831">
        <w:rPr>
          <w:snapToGrid w:val="0"/>
        </w:rPr>
        <w:t>agok közül egyik tag sem nyújt saját intézménye útján más tag részére szolgáltatást.</w:t>
      </w:r>
    </w:p>
    <w:p w:rsidR="008C6F07" w:rsidRDefault="008C6F07" w:rsidP="008C6F07">
      <w:pPr>
        <w:jc w:val="both"/>
        <w:rPr>
          <w:b/>
          <w:snapToGrid w:val="0"/>
        </w:rPr>
      </w:pPr>
    </w:p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3. A"/>
        </w:smartTagPr>
        <w:r w:rsidRPr="00BB708A">
          <w:rPr>
            <w:b/>
            <w:snapToGrid w:val="0"/>
          </w:rPr>
          <w:t>13. A</w:t>
        </w:r>
      </w:smartTag>
      <w:r w:rsidRPr="00BB708A">
        <w:rPr>
          <w:b/>
          <w:snapToGrid w:val="0"/>
        </w:rPr>
        <w:t xml:space="preserve"> Társulás szolgáltatásai igénybevételének a társulás által meghatározott feltételei:</w:t>
      </w:r>
    </w:p>
    <w:p w:rsidR="008C6F07" w:rsidRPr="00BB708A" w:rsidRDefault="008C6F07" w:rsidP="008C6F07">
      <w:pPr>
        <w:jc w:val="both"/>
        <w:rPr>
          <w:b/>
          <w:snapToGrid w:val="0"/>
        </w:rPr>
      </w:pPr>
    </w:p>
    <w:p w:rsidR="008C6F07" w:rsidRPr="00BB708A" w:rsidRDefault="008C6F07" w:rsidP="008C6F07">
      <w:pPr>
        <w:jc w:val="both"/>
        <w:rPr>
          <w:snapToGrid w:val="0"/>
        </w:rPr>
      </w:pPr>
      <w:r w:rsidRPr="00272EF0">
        <w:rPr>
          <w:snapToGrid w:val="0"/>
        </w:rPr>
        <w:lastRenderedPageBreak/>
        <w:t>A Társulás intézménye útján az óvodai nevelési feladatokat látja el a társult települések, az óvodai körzethatáron (</w:t>
      </w:r>
      <w:r>
        <w:rPr>
          <w:snapToGrid w:val="0"/>
        </w:rPr>
        <w:t>Balatonhenye, Köveskál, Mindszentkálla, Szentbékkálla</w:t>
      </w:r>
      <w:r w:rsidRPr="00272EF0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901673">
          <w:rPr>
            <w:b/>
            <w:snapToGrid w:val="0"/>
          </w:rPr>
          <w:t>14. A</w:t>
        </w:r>
      </w:smartTag>
      <w:r w:rsidRPr="00901673">
        <w:rPr>
          <w:b/>
          <w:snapToGrid w:val="0"/>
        </w:rPr>
        <w:t xml:space="preserve"> Társulás működéséről szóló beszámolási kötelezettség:</w:t>
      </w:r>
    </w:p>
    <w:p w:rsidR="008C6F07" w:rsidRPr="00901673" w:rsidRDefault="008C6F07" w:rsidP="008C6F07">
      <w:pPr>
        <w:jc w:val="both"/>
        <w:rPr>
          <w:b/>
          <w:snapToGrid w:val="0"/>
        </w:rPr>
      </w:pPr>
    </w:p>
    <w:p w:rsidR="008C6F07" w:rsidRPr="00901673" w:rsidRDefault="008C6F07" w:rsidP="008C6F07">
      <w:pPr>
        <w:jc w:val="both"/>
        <w:rPr>
          <w:snapToGrid w:val="0"/>
        </w:rPr>
      </w:pPr>
      <w:r w:rsidRPr="00901673">
        <w:rPr>
          <w:snapToGrid w:val="0"/>
        </w:rPr>
        <w:t>14.1. A Társulás bevételeivel és kiadásaival kapcsolatban a tervezési, gazdálkodási, ellenőrzési, finanszírozási, adatszolgáltatási és beszámolási feladatok ellá</w:t>
      </w:r>
      <w:r>
        <w:rPr>
          <w:snapToGrid w:val="0"/>
        </w:rPr>
        <w:t>tásáról a Társulás s</w:t>
      </w:r>
      <w:r w:rsidRPr="0011642D">
        <w:rPr>
          <w:snapToGrid w:val="0"/>
        </w:rPr>
        <w:t>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Képviselő-testületének hivatala</w:t>
      </w:r>
      <w:r w:rsidRPr="00901673">
        <w:rPr>
          <w:snapToGrid w:val="0"/>
        </w:rPr>
        <w:t xml:space="preserve"> gondoskodik.</w:t>
      </w:r>
    </w:p>
    <w:p w:rsidR="008C6F07" w:rsidRPr="00901673" w:rsidRDefault="008C6F07" w:rsidP="008C6F07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féléves, háromnegyed éves és éves beszámolási kötelezettséget teljesít.</w:t>
      </w:r>
    </w:p>
    <w:p w:rsidR="008C6F07" w:rsidRPr="00901673" w:rsidRDefault="008C6F07" w:rsidP="008C6F07">
      <w:pPr>
        <w:jc w:val="both"/>
        <w:rPr>
          <w:snapToGrid w:val="0"/>
        </w:rPr>
      </w:pPr>
      <w:r w:rsidRPr="00901673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8C6F07" w:rsidRPr="00901673" w:rsidRDefault="008C6F07" w:rsidP="008C6F07">
      <w:pPr>
        <w:jc w:val="both"/>
      </w:pPr>
      <w:r w:rsidRPr="00901673">
        <w:rPr>
          <w:snapToGrid w:val="0"/>
        </w:rPr>
        <w:t xml:space="preserve">14.3. </w:t>
      </w:r>
      <w:r>
        <w:t>Az Óvoda</w:t>
      </w:r>
      <w:r w:rsidRPr="00901673">
        <w:t xml:space="preserve"> vezetője munkájáról évente egy alkalommal beszámol a Társulási Tanácsnak</w:t>
      </w:r>
      <w:r>
        <w:t>.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Pr="00334BDC" w:rsidRDefault="008C6F07" w:rsidP="008C6F07">
      <w:pPr>
        <w:pStyle w:val="Cmsor4"/>
        <w:spacing w:before="0"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334BDC">
          <w:rPr>
            <w:sz w:val="24"/>
            <w:szCs w:val="24"/>
          </w:rPr>
          <w:t>15. A</w:t>
        </w:r>
      </w:smartTag>
      <w:r w:rsidRPr="00334BDC">
        <w:rPr>
          <w:sz w:val="24"/>
          <w:szCs w:val="24"/>
        </w:rPr>
        <w:t xml:space="preserve"> Társulás működésének ellenőrzési rendje: </w:t>
      </w:r>
    </w:p>
    <w:p w:rsidR="008C6F07" w:rsidRPr="002852FB" w:rsidRDefault="008C6F07" w:rsidP="008C6F07"/>
    <w:p w:rsidR="008C6F07" w:rsidRPr="007C72B2" w:rsidRDefault="008C6F07" w:rsidP="008C6F07">
      <w:pPr>
        <w:pStyle w:val="Szvegtrzs2"/>
        <w:spacing w:after="0" w:line="240" w:lineRule="auto"/>
        <w:jc w:val="both"/>
      </w:pPr>
      <w:r w:rsidRPr="007C72B2">
        <w:t xml:space="preserve">A társult önkormányzatok Képviselő-testületei a társulás és annak intézménye </w:t>
      </w:r>
      <w:proofErr w:type="gramStart"/>
      <w:r w:rsidRPr="007C72B2">
        <w:t>működés</w:t>
      </w:r>
      <w:r>
        <w:t>e  ellenőrzését</w:t>
      </w:r>
      <w:proofErr w:type="gramEnd"/>
      <w:r>
        <w:t xml:space="preserve"> </w:t>
      </w:r>
      <w:r w:rsidRPr="007C72B2">
        <w:t>célszerűségi és gazdaságossági szempontból a Társulás</w:t>
      </w:r>
      <w:r>
        <w:t xml:space="preserve"> </w:t>
      </w:r>
      <w:r w:rsidRPr="007C72B2">
        <w:t>keretein belül - a belső ellenőr igénybevételével látják el.</w:t>
      </w:r>
    </w:p>
    <w:p w:rsidR="008C6F07" w:rsidRPr="0011642D" w:rsidRDefault="008C6F07" w:rsidP="008C6F07">
      <w:pPr>
        <w:pStyle w:val="Szvegtrzs2"/>
        <w:spacing w:after="0" w:line="240" w:lineRule="auto"/>
      </w:pPr>
      <w:r w:rsidRPr="0011642D">
        <w:t>Az ellenőrzés további jogkörei:</w:t>
      </w:r>
    </w:p>
    <w:p w:rsidR="008C6F07" w:rsidRPr="0011642D" w:rsidRDefault="008C6F07" w:rsidP="008C6F07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 FEUVE rendszeren belül, mely az Óvoda vezetőjének feladata</w:t>
      </w:r>
    </w:p>
    <w:p w:rsidR="008C6F07" w:rsidRPr="0011642D" w:rsidRDefault="008C6F07" w:rsidP="008C6F07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8C6F07" w:rsidRPr="007C72B2" w:rsidRDefault="008C6F07" w:rsidP="008C6F07"/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7C72B2">
          <w:rPr>
            <w:b/>
            <w:snapToGrid w:val="0"/>
          </w:rPr>
          <w:t>16. A</w:t>
        </w:r>
      </w:smartTag>
      <w:r w:rsidRPr="007C72B2">
        <w:rPr>
          <w:b/>
          <w:snapToGrid w:val="0"/>
        </w:rPr>
        <w:t xml:space="preserve"> Társulási megállapodás módosításának feltételei, a társuláshoz való csatlakozás:</w:t>
      </w:r>
    </w:p>
    <w:p w:rsidR="008C6F07" w:rsidRPr="007C72B2" w:rsidRDefault="008C6F07" w:rsidP="008C6F07">
      <w:pPr>
        <w:jc w:val="both"/>
        <w:rPr>
          <w:b/>
          <w:snapToGrid w:val="0"/>
        </w:rPr>
      </w:pPr>
    </w:p>
    <w:p w:rsidR="008C6F07" w:rsidRPr="002852FB" w:rsidRDefault="008C6F07" w:rsidP="008C6F07">
      <w:pPr>
        <w:jc w:val="both"/>
        <w:rPr>
          <w:snapToGrid w:val="0"/>
        </w:rPr>
      </w:pPr>
      <w:r>
        <w:rPr>
          <w:snapToGrid w:val="0"/>
        </w:rPr>
        <w:t>16.1. A Társulásban részt vevő K</w:t>
      </w:r>
      <w:r w:rsidRPr="007C72B2">
        <w:rPr>
          <w:snapToGrid w:val="0"/>
        </w:rPr>
        <w:t>épviselő-testületek mindegyikének minősített többséggel hozott döntése szükséges a társulási megállapodás jóváhagyásához, módosításához vagy a társulás megszűntetéséhez.</w:t>
      </w:r>
    </w:p>
    <w:p w:rsidR="008C6F07" w:rsidRPr="007C72B2" w:rsidRDefault="008C6F07" w:rsidP="008C6F07">
      <w:pPr>
        <w:jc w:val="both"/>
      </w:pPr>
      <w:r w:rsidRPr="007C72B2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8C6F07" w:rsidRPr="002852FB" w:rsidRDefault="008C6F07" w:rsidP="008C6F07">
      <w:pPr>
        <w:jc w:val="both"/>
      </w:pPr>
      <w:r>
        <w:t xml:space="preserve">16.3. </w:t>
      </w:r>
      <w:r w:rsidRPr="007C72B2">
        <w:t xml:space="preserve">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7C72B2">
        <w:t>Mötv</w:t>
      </w:r>
      <w:proofErr w:type="spellEnd"/>
      <w:r w:rsidRPr="007C72B2">
        <w:t>. 89.§(2) értelmében hat hónappal korábban meg kell hozni.</w:t>
      </w:r>
    </w:p>
    <w:p w:rsidR="008C6F07" w:rsidRPr="00866516" w:rsidRDefault="008C6F07" w:rsidP="008C6F07">
      <w:pPr>
        <w:jc w:val="both"/>
        <w:rPr>
          <w:u w:val="single"/>
        </w:rPr>
      </w:pPr>
      <w:r w:rsidRPr="00866516">
        <w:t>16.4. A csatlakozáshoz való hozzájárulás kérdésében a társult önkormányzatok minősített többséggel döntenek, melyet együttes ülés keretében is megtehetnek.</w:t>
      </w:r>
      <w:r w:rsidRPr="00866516">
        <w:rPr>
          <w:u w:val="single"/>
        </w:rPr>
        <w:t xml:space="preserve"> </w:t>
      </w:r>
    </w:p>
    <w:p w:rsidR="008C6F07" w:rsidRDefault="008C6F07" w:rsidP="008C6F07"/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7C72B2">
          <w:rPr>
            <w:b/>
            <w:snapToGrid w:val="0"/>
          </w:rPr>
          <w:t>17. A</w:t>
        </w:r>
      </w:smartTag>
      <w:r w:rsidRPr="007C72B2">
        <w:rPr>
          <w:b/>
          <w:snapToGrid w:val="0"/>
        </w:rPr>
        <w:t xml:space="preserve"> Társulásból történő kiválás és kizárás:</w:t>
      </w:r>
    </w:p>
    <w:p w:rsidR="008C6F07" w:rsidRPr="007C72B2" w:rsidRDefault="008C6F07" w:rsidP="008C6F07">
      <w:pPr>
        <w:jc w:val="both"/>
        <w:rPr>
          <w:b/>
          <w:snapToGrid w:val="0"/>
        </w:rPr>
      </w:pPr>
    </w:p>
    <w:p w:rsidR="008C6F07" w:rsidRPr="007C72B2" w:rsidRDefault="008C6F07" w:rsidP="008C6F07">
      <w:pPr>
        <w:jc w:val="both"/>
      </w:pPr>
      <w:r w:rsidRPr="007C72B2">
        <w:lastRenderedPageBreak/>
        <w:t xml:space="preserve">17.1. Társulásból kiválni </w:t>
      </w:r>
      <w:r w:rsidRPr="00587A8C">
        <w:t xml:space="preserve">július </w:t>
      </w:r>
      <w:proofErr w:type="gramStart"/>
      <w:r w:rsidRPr="00587A8C">
        <w:t>1- augusztus</w:t>
      </w:r>
      <w:proofErr w:type="gramEnd"/>
      <w:r w:rsidRPr="00587A8C">
        <w:t xml:space="preserve"> 31</w:t>
      </w:r>
      <w:r>
        <w:t xml:space="preserve">.-i </w:t>
      </w:r>
      <w:r w:rsidRPr="007C72B2">
        <w:t xml:space="preserve">hatállyal lehet, melyet tartalmazó minősített többségű képviselő-testületi döntést hat hónappal korábban kell meghozni és erről a </w:t>
      </w:r>
      <w:r>
        <w:t xml:space="preserve">Társulás Tanácsot </w:t>
      </w:r>
      <w:r w:rsidRPr="007C72B2">
        <w:t>értesíteni kell.</w:t>
      </w:r>
    </w:p>
    <w:p w:rsidR="008C6F07" w:rsidRPr="00883ABB" w:rsidRDefault="008C6F07" w:rsidP="008C6F07">
      <w:pPr>
        <w:pStyle w:val="Szvegtrzs2"/>
        <w:spacing w:after="0" w:line="240" w:lineRule="auto"/>
      </w:pPr>
      <w:r>
        <w:t>17.2. Társulási Tanács fontos okból kizárhatja azt a tagot</w:t>
      </w:r>
      <w:r w:rsidRPr="00091BFF">
        <w:rPr>
          <w:color w:val="800080"/>
        </w:rPr>
        <w:t xml:space="preserve">, </w:t>
      </w:r>
      <w:r w:rsidRPr="00883ABB">
        <w:t>mely tag a jelen megállapodásban foglalt kötelezettségének nem tesz eleget.</w:t>
      </w:r>
    </w:p>
    <w:p w:rsidR="008C6F07" w:rsidRPr="007C72B2" w:rsidRDefault="008C6F07" w:rsidP="008C6F07">
      <w:pPr>
        <w:jc w:val="both"/>
      </w:pPr>
      <w:r>
        <w:t>17.3. Tagot kizárni</w:t>
      </w:r>
      <w:r w:rsidRPr="007C72B2">
        <w:t xml:space="preserve"> a Társulási Tanács minősített többségű döntésével lehet július </w:t>
      </w:r>
      <w:proofErr w:type="gramStart"/>
      <w:r w:rsidRPr="007C72B2">
        <w:t>1-</w:t>
      </w:r>
      <w:r>
        <w:t xml:space="preserve"> augusztus</w:t>
      </w:r>
      <w:proofErr w:type="gramEnd"/>
      <w:r>
        <w:t xml:space="preserve"> 31.-</w:t>
      </w:r>
      <w:r w:rsidRPr="007C72B2">
        <w:t>i hatállyal, mely döntést hat hónappal korábban a Társulási Tanácsnak meg kell hozni és a tagot erről írásban értesíteni kell.</w:t>
      </w:r>
    </w:p>
    <w:p w:rsidR="008C6F07" w:rsidRDefault="008C6F07" w:rsidP="008C6F07"/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7C72B2">
          <w:rPr>
            <w:b/>
            <w:snapToGrid w:val="0"/>
          </w:rPr>
          <w:t>18. A</w:t>
        </w:r>
      </w:smartTag>
      <w:r w:rsidRPr="007C72B2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8C6F07" w:rsidRPr="007C72B2" w:rsidRDefault="008C6F07" w:rsidP="008C6F07">
      <w:pPr>
        <w:jc w:val="both"/>
        <w:rPr>
          <w:b/>
          <w:snapToGrid w:val="0"/>
        </w:rPr>
      </w:pP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>18.1. A társulás megszűnik:</w:t>
      </w:r>
    </w:p>
    <w:p w:rsidR="008C6F07" w:rsidRPr="007C72B2" w:rsidRDefault="008C6F07" w:rsidP="008C6F07">
      <w:pPr>
        <w:ind w:left="720" w:hanging="720"/>
        <w:jc w:val="both"/>
        <w:rPr>
          <w:snapToGrid w:val="0"/>
        </w:rPr>
      </w:pPr>
      <w:r w:rsidRPr="007C72B2">
        <w:rPr>
          <w:snapToGrid w:val="0"/>
        </w:rPr>
        <w:tab/>
        <w:t>- ha a megállapodásban meghatározott időtartam eltelt, vagy törvényben szabályozott megszűnési feltétel megvalósul;</w:t>
      </w: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ab/>
        <w:t>- ha a társulás tagjainak mindegyike minősített többséggel azt elhatározta;</w:t>
      </w: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ab/>
        <w:t>- a törvény erejénél fogva;</w:t>
      </w: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ab/>
        <w:t xml:space="preserve">- a bíróság jogerős döntése alapján. </w:t>
      </w: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8C6F07" w:rsidRPr="007C72B2" w:rsidRDefault="008C6F07" w:rsidP="008C6F07">
      <w:pPr>
        <w:jc w:val="both"/>
        <w:rPr>
          <w:snapToGrid w:val="0"/>
        </w:rPr>
      </w:pPr>
    </w:p>
    <w:p w:rsidR="008C6F07" w:rsidRDefault="008C6F07" w:rsidP="008C6F07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7C72B2">
          <w:rPr>
            <w:b/>
            <w:snapToGrid w:val="0"/>
          </w:rPr>
          <w:t>19. A</w:t>
        </w:r>
      </w:smartTag>
      <w:r w:rsidRPr="007C72B2">
        <w:rPr>
          <w:b/>
          <w:snapToGrid w:val="0"/>
        </w:rPr>
        <w:t xml:space="preserve"> társulás működése során felmerült vitás kérdések rendezése: </w:t>
      </w:r>
    </w:p>
    <w:p w:rsidR="008C6F07" w:rsidRPr="007C72B2" w:rsidRDefault="008C6F07" w:rsidP="008C6F07">
      <w:pPr>
        <w:jc w:val="both"/>
        <w:rPr>
          <w:b/>
          <w:snapToGrid w:val="0"/>
        </w:rPr>
      </w:pPr>
    </w:p>
    <w:p w:rsidR="008C6F07" w:rsidRPr="007C72B2" w:rsidRDefault="008C6F07" w:rsidP="008C6F07">
      <w:pPr>
        <w:jc w:val="both"/>
        <w:rPr>
          <w:snapToGrid w:val="0"/>
        </w:rPr>
      </w:pPr>
      <w:r w:rsidRPr="007C72B2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eredménytelensége esetén élnek. </w:t>
      </w:r>
    </w:p>
    <w:p w:rsidR="008C6F07" w:rsidRDefault="008C6F07" w:rsidP="008C6F07">
      <w:pPr>
        <w:jc w:val="both"/>
        <w:rPr>
          <w:b/>
          <w:snapToGrid w:val="0"/>
        </w:rPr>
      </w:pPr>
    </w:p>
    <w:p w:rsidR="008C6F07" w:rsidRDefault="008C6F07" w:rsidP="008C6F07">
      <w:pPr>
        <w:jc w:val="both"/>
        <w:rPr>
          <w:b/>
          <w:snapToGrid w:val="0"/>
        </w:rPr>
      </w:pPr>
    </w:p>
    <w:p w:rsidR="008C6F07" w:rsidRDefault="008C6F07" w:rsidP="008C6F07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8C6F07" w:rsidRDefault="008C6F07" w:rsidP="008C6F07">
      <w:pPr>
        <w:jc w:val="both"/>
        <w:rPr>
          <w:b/>
          <w:snapToGrid w:val="0"/>
        </w:rPr>
      </w:pPr>
    </w:p>
    <w:p w:rsidR="008C6F07" w:rsidRPr="00CF77E1" w:rsidRDefault="008C6F07" w:rsidP="008C6F07">
      <w:pPr>
        <w:pStyle w:val="Szvegtrzs2"/>
        <w:spacing w:after="0" w:line="240" w:lineRule="auto"/>
        <w:jc w:val="both"/>
      </w:pPr>
      <w:r>
        <w:rPr>
          <w:sz w:val="22"/>
        </w:rPr>
        <w:t>Közös Fenntartású Napközi-o</w:t>
      </w:r>
      <w:r w:rsidRPr="004E7DEE">
        <w:rPr>
          <w:sz w:val="22"/>
        </w:rPr>
        <w:t>tthonos Óvoda</w:t>
      </w:r>
      <w:r w:rsidRPr="00615A60">
        <w:rPr>
          <w:sz w:val="22"/>
        </w:rPr>
        <w:t xml:space="preserve"> </w:t>
      </w:r>
      <w:r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8C6F07" w:rsidRDefault="008C6F07" w:rsidP="008C6F07"/>
    <w:p w:rsidR="008C6F07" w:rsidRDefault="008C6F07" w:rsidP="008C6F07">
      <w:r>
        <w:t xml:space="preserve">A társulási megállapodást és annak módosításait </w:t>
      </w:r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2/1995. (03.28.) számú együttes határozat </w:t>
      </w:r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1996. november számú együttes határozat</w:t>
      </w:r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9/2003. (XII.11.) számú együttes határozat</w:t>
      </w:r>
    </w:p>
    <w:p w:rsidR="008C6F07" w:rsidRDefault="008C6F07" w:rsidP="008C6F07"/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14/2005. (03.10.)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26/2005. (03.10.)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27/2005. (03.10.)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16/2005. (03.10.)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lastRenderedPageBreak/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50/</w:t>
      </w:r>
      <w:r w:rsidRPr="00F2781B">
        <w:rPr>
          <w:b/>
          <w:snapToGrid w:val="0"/>
          <w:sz w:val="22"/>
          <w:szCs w:val="22"/>
        </w:rPr>
        <w:t>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83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68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57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C6F07" w:rsidRPr="00F2781B" w:rsidRDefault="008C6F07" w:rsidP="008C6F07">
      <w:pPr>
        <w:rPr>
          <w:sz w:val="22"/>
          <w:szCs w:val="22"/>
        </w:rPr>
      </w:pP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095A97">
        <w:rPr>
          <w:b/>
          <w:snapToGrid w:val="0"/>
          <w:sz w:val="22"/>
          <w:szCs w:val="22"/>
        </w:rPr>
        <w:t>32/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 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62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36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VIII.13.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VIII.18.)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31</w:t>
      </w:r>
      <w:r w:rsidRPr="00D0102D">
        <w:rPr>
          <w:b/>
          <w:snapToGrid w:val="0"/>
          <w:sz w:val="22"/>
          <w:szCs w:val="22"/>
        </w:rPr>
        <w:t>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</w:p>
    <w:p w:rsidR="008C6F07" w:rsidRPr="00F2781B" w:rsidRDefault="008C6F07" w:rsidP="008C6F07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</w:t>
      </w:r>
      <w:proofErr w:type="gramStart"/>
      <w:r w:rsidRPr="00F2781B">
        <w:rPr>
          <w:snapToGrid w:val="0"/>
          <w:sz w:val="22"/>
          <w:szCs w:val="22"/>
        </w:rPr>
        <w:t>számú  határozata</w:t>
      </w:r>
      <w:proofErr w:type="gramEnd"/>
      <w:r w:rsidRPr="00F2781B">
        <w:rPr>
          <w:snapToGrid w:val="0"/>
          <w:sz w:val="22"/>
          <w:szCs w:val="22"/>
        </w:rPr>
        <w:t>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44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8C6F07" w:rsidRPr="00F2781B" w:rsidRDefault="008C6F07" w:rsidP="008C6F07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8C6F07" w:rsidRDefault="008C6F07" w:rsidP="008C6F07"/>
    <w:p w:rsidR="008C6F07" w:rsidRDefault="008C6F07" w:rsidP="008C6F07">
      <w:pPr>
        <w:tabs>
          <w:tab w:val="left" w:pos="4320"/>
        </w:tabs>
        <w:jc w:val="both"/>
        <w:rPr>
          <w:sz w:val="22"/>
          <w:szCs w:val="22"/>
        </w:rPr>
      </w:pPr>
      <w:proofErr w:type="gramStart"/>
      <w:r w:rsidRPr="00AE6B79">
        <w:rPr>
          <w:b/>
          <w:sz w:val="22"/>
          <w:szCs w:val="22"/>
        </w:rPr>
        <w:t>Köveskál</w:t>
      </w:r>
      <w:r w:rsidRPr="00F2781B">
        <w:rPr>
          <w:sz w:val="22"/>
          <w:szCs w:val="22"/>
        </w:rPr>
        <w:t xml:space="preserve">   </w:t>
      </w:r>
      <w:r>
        <w:rPr>
          <w:sz w:val="22"/>
          <w:szCs w:val="22"/>
        </w:rPr>
        <w:t>Község</w:t>
      </w:r>
      <w:proofErr w:type="gramEnd"/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</w:t>
      </w:r>
      <w:r>
        <w:rPr>
          <w:sz w:val="22"/>
          <w:szCs w:val="22"/>
        </w:rPr>
        <w:t xml:space="preserve">te </w:t>
      </w:r>
      <w:r>
        <w:rPr>
          <w:sz w:val="22"/>
          <w:szCs w:val="22"/>
        </w:rPr>
        <w:tab/>
      </w:r>
      <w:r w:rsidRPr="00AE6B79">
        <w:rPr>
          <w:b/>
          <w:sz w:val="22"/>
          <w:szCs w:val="22"/>
        </w:rPr>
        <w:t>47/2013.(V.29</w:t>
      </w:r>
      <w:r w:rsidRPr="00F2781B">
        <w:rPr>
          <w:sz w:val="22"/>
          <w:szCs w:val="22"/>
        </w:rPr>
        <w:t xml:space="preserve">) számú határozatával,    </w:t>
      </w:r>
    </w:p>
    <w:p w:rsidR="008C6F07" w:rsidRDefault="008C6F07" w:rsidP="008C6F07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Balatonhenye</w:t>
      </w:r>
      <w:r>
        <w:rPr>
          <w:sz w:val="22"/>
          <w:szCs w:val="22"/>
        </w:rPr>
        <w:t xml:space="preserve"> Község</w:t>
      </w:r>
      <w:r w:rsidRPr="00F2781B">
        <w:rPr>
          <w:sz w:val="22"/>
          <w:szCs w:val="22"/>
        </w:rPr>
        <w:t xml:space="preserve"> </w:t>
      </w:r>
      <w:proofErr w:type="gramStart"/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testülete</w:t>
      </w:r>
      <w:proofErr w:type="gramEnd"/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E6B79">
        <w:rPr>
          <w:b/>
          <w:sz w:val="22"/>
          <w:szCs w:val="22"/>
        </w:rPr>
        <w:t>57/2013.(V.29.)</w:t>
      </w:r>
      <w:r w:rsidRPr="00F2781B">
        <w:rPr>
          <w:sz w:val="22"/>
          <w:szCs w:val="22"/>
        </w:rPr>
        <w:t xml:space="preserve">számú  határozatával, </w:t>
      </w:r>
    </w:p>
    <w:p w:rsidR="008C6F07" w:rsidRDefault="008C6F07" w:rsidP="008C6F07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Mindszentkálla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</w:t>
      </w:r>
      <w:proofErr w:type="gramStart"/>
      <w:r w:rsidRPr="00F2781B">
        <w:rPr>
          <w:sz w:val="22"/>
          <w:szCs w:val="22"/>
        </w:rPr>
        <w:t>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</w:t>
      </w:r>
      <w:r w:rsidRPr="00AE6B79">
        <w:rPr>
          <w:b/>
          <w:sz w:val="22"/>
          <w:szCs w:val="22"/>
        </w:rPr>
        <w:t>50</w:t>
      </w:r>
      <w:proofErr w:type="gramEnd"/>
      <w:r w:rsidRPr="00AE6B79">
        <w:rPr>
          <w:b/>
          <w:sz w:val="22"/>
          <w:szCs w:val="22"/>
        </w:rPr>
        <w:t>/2013.(V.29.)</w:t>
      </w:r>
      <w:r w:rsidRPr="00F2781B">
        <w:rPr>
          <w:sz w:val="22"/>
          <w:szCs w:val="22"/>
        </w:rPr>
        <w:t xml:space="preserve"> számú határozatával,    </w:t>
      </w:r>
    </w:p>
    <w:p w:rsidR="008C6F07" w:rsidRDefault="008C6F07" w:rsidP="008C6F07">
      <w:pPr>
        <w:rPr>
          <w:sz w:val="22"/>
          <w:szCs w:val="22"/>
        </w:rPr>
      </w:pPr>
      <w:proofErr w:type="gramStart"/>
      <w:r w:rsidRPr="00AE6B79">
        <w:rPr>
          <w:b/>
          <w:sz w:val="22"/>
          <w:szCs w:val="22"/>
        </w:rPr>
        <w:t xml:space="preserve">Szentbékkálla 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proofErr w:type="gramEnd"/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 </w:t>
      </w:r>
      <w:r w:rsidRPr="00AE6B79">
        <w:rPr>
          <w:b/>
          <w:sz w:val="22"/>
          <w:szCs w:val="22"/>
        </w:rPr>
        <w:t>36/2013.(V.29.)</w:t>
      </w:r>
      <w:r w:rsidRPr="00F2781B">
        <w:rPr>
          <w:sz w:val="22"/>
          <w:szCs w:val="22"/>
        </w:rPr>
        <w:t xml:space="preserve"> számú határozatával     </w:t>
      </w:r>
    </w:p>
    <w:p w:rsidR="008C6F07" w:rsidRDefault="008C6F07" w:rsidP="008C6F07"/>
    <w:p w:rsidR="008C6F07" w:rsidRPr="00473097" w:rsidRDefault="008C6F07" w:rsidP="008C6F07">
      <w:pPr>
        <w:tabs>
          <w:tab w:val="left" w:pos="4320"/>
        </w:tabs>
        <w:jc w:val="both"/>
      </w:pPr>
      <w:r w:rsidRPr="002352D8">
        <w:rPr>
          <w:b/>
        </w:rPr>
        <w:t>Balatonhenye</w:t>
      </w:r>
      <w:r w:rsidRPr="00473097">
        <w:t xml:space="preserve">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2352D8">
        <w:rPr>
          <w:b/>
        </w:rPr>
        <w:t xml:space="preserve">Köveskál </w:t>
      </w:r>
      <w:r w:rsidRPr="00473097">
        <w:t xml:space="preserve">  Önk</w:t>
      </w:r>
      <w:r>
        <w:t>ormányzat</w:t>
      </w:r>
      <w:proofErr w:type="gramEnd"/>
      <w:r>
        <w:t xml:space="preserve">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2352D8">
        <w:rPr>
          <w:b/>
        </w:rPr>
        <w:t xml:space="preserve">Mindszentkálla   </w:t>
      </w:r>
      <w:r w:rsidRPr="00473097">
        <w:t>Önkormányzat</w:t>
      </w:r>
      <w:proofErr w:type="gramEnd"/>
      <w:r w:rsidRPr="00473097">
        <w:t xml:space="preserve">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2352D8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8C6F07" w:rsidRDefault="008C6F07" w:rsidP="008C6F07"/>
    <w:p w:rsidR="008C6F07" w:rsidRPr="00473097" w:rsidRDefault="008C6F07" w:rsidP="008C6F07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8C6F07">
        <w:rPr>
          <w:b/>
        </w:rPr>
        <w:t xml:space="preserve">Köveskál </w:t>
      </w:r>
      <w:r w:rsidRPr="00473097">
        <w:t xml:space="preserve">  Önk</w:t>
      </w:r>
      <w:r>
        <w:t>ormányzat</w:t>
      </w:r>
      <w:proofErr w:type="gramEnd"/>
      <w:r>
        <w:t xml:space="preserve">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8C6F07">
        <w:rPr>
          <w:b/>
        </w:rPr>
        <w:t>Mindszentkálla</w:t>
      </w:r>
      <w:r w:rsidRPr="00473097">
        <w:t xml:space="preserve">   Önkormányzat</w:t>
      </w:r>
      <w:proofErr w:type="gramEnd"/>
      <w:r w:rsidRPr="00473097">
        <w:t xml:space="preserve">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8C6F07" w:rsidRDefault="008C6F07" w:rsidP="008C6F07">
      <w:proofErr w:type="gramStart"/>
      <w:r w:rsidRPr="008C6F07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8C6F07" w:rsidRDefault="008C6F07" w:rsidP="008C6F07"/>
    <w:p w:rsidR="008C6F07" w:rsidRPr="00473097" w:rsidRDefault="008C6F07" w:rsidP="008C6F07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>
        <w:rPr>
          <w:b/>
        </w:rPr>
        <w:t>../2017.(….</w:t>
      </w:r>
      <w:r w:rsidRPr="003B6A63">
        <w:rPr>
          <w:b/>
        </w:rPr>
        <w:t>.)</w:t>
      </w:r>
      <w:r w:rsidRPr="00473097">
        <w:t xml:space="preserve"> számú  határozatával,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8C6F07">
        <w:rPr>
          <w:b/>
        </w:rPr>
        <w:t xml:space="preserve">Köveskál </w:t>
      </w:r>
      <w:r w:rsidRPr="00473097">
        <w:t xml:space="preserve">  Önk</w:t>
      </w:r>
      <w:r>
        <w:t>ormányzat</w:t>
      </w:r>
      <w:proofErr w:type="gramEnd"/>
      <w:r>
        <w:t xml:space="preserve"> Képviselő-testülete  </w:t>
      </w:r>
      <w:r>
        <w:rPr>
          <w:b/>
        </w:rPr>
        <w:t>../2017.(…</w:t>
      </w:r>
      <w:r w:rsidRPr="003B6A63">
        <w:rPr>
          <w:b/>
        </w:rPr>
        <w:t>.)</w:t>
      </w:r>
      <w:r w:rsidRPr="00473097">
        <w:t xml:space="preserve"> számú határozatával,    </w:t>
      </w:r>
    </w:p>
    <w:p w:rsidR="008C6F07" w:rsidRPr="00473097" w:rsidRDefault="008C6F07" w:rsidP="008C6F07">
      <w:pPr>
        <w:tabs>
          <w:tab w:val="left" w:pos="4320"/>
        </w:tabs>
        <w:jc w:val="both"/>
      </w:pPr>
      <w:proofErr w:type="gramStart"/>
      <w:r w:rsidRPr="008C6F07">
        <w:rPr>
          <w:b/>
        </w:rPr>
        <w:t>Mindszentkálla</w:t>
      </w:r>
      <w:r w:rsidRPr="00473097">
        <w:t xml:space="preserve">   Önkormányzat</w:t>
      </w:r>
      <w:proofErr w:type="gramEnd"/>
      <w:r w:rsidRPr="00473097">
        <w:t xml:space="preserve"> Képvis</w:t>
      </w:r>
      <w:r>
        <w:t xml:space="preserve">elő-testülete </w:t>
      </w:r>
      <w:r>
        <w:rPr>
          <w:b/>
        </w:rPr>
        <w:t>…/2017.(…</w:t>
      </w:r>
      <w:r w:rsidRPr="003B6A63">
        <w:rPr>
          <w:b/>
        </w:rPr>
        <w:t>.)</w:t>
      </w:r>
      <w:r w:rsidRPr="00473097">
        <w:t xml:space="preserve"> számú határozatával,    </w:t>
      </w:r>
    </w:p>
    <w:p w:rsidR="008C6F07" w:rsidRDefault="008C6F07" w:rsidP="008C6F07">
      <w:proofErr w:type="gramStart"/>
      <w:r w:rsidRPr="008C6F07">
        <w:rPr>
          <w:b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 </w:t>
      </w:r>
      <w:r>
        <w:rPr>
          <w:b/>
        </w:rPr>
        <w:t>../2017.(…</w:t>
      </w:r>
      <w:r w:rsidRPr="003B6A63">
        <w:rPr>
          <w:b/>
        </w:rPr>
        <w:t>.)</w:t>
      </w:r>
      <w:r w:rsidRPr="00473097">
        <w:t xml:space="preserve"> számú határozatával     </w:t>
      </w:r>
    </w:p>
    <w:p w:rsidR="008C6F07" w:rsidRDefault="008C6F07" w:rsidP="008C6F07"/>
    <w:p w:rsidR="008C6F07" w:rsidRDefault="008C6F07" w:rsidP="008C6F07">
      <w:r>
        <w:t>Jóváhagyta.</w:t>
      </w:r>
    </w:p>
    <w:p w:rsidR="008C6F07" w:rsidRDefault="008C6F07" w:rsidP="008C6F07"/>
    <w:p w:rsidR="008C6F07" w:rsidRDefault="008C6F07" w:rsidP="008C6F07"/>
    <w:p w:rsidR="008C6F07" w:rsidRPr="007C5B7F" w:rsidRDefault="008C6F07" w:rsidP="008C6F07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 xml:space="preserve">testületek nevében eljáró polgármesterek, mint az önkormányzati </w:t>
      </w:r>
      <w:proofErr w:type="gramStart"/>
      <w:r w:rsidRPr="007C5B7F">
        <w:t>akarattal</w:t>
      </w:r>
      <w:proofErr w:type="gramEnd"/>
      <w:r w:rsidRPr="007C5B7F">
        <w:t xml:space="preserve">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8C6F07" w:rsidRDefault="008C6F07" w:rsidP="008C6F07">
      <w:pPr>
        <w:rPr>
          <w:snapToGrid w:val="0"/>
        </w:rPr>
      </w:pPr>
    </w:p>
    <w:p w:rsidR="008C6F07" w:rsidRDefault="008C6F07" w:rsidP="008C6F07">
      <w:pPr>
        <w:rPr>
          <w:snapToGrid w:val="0"/>
        </w:rPr>
      </w:pPr>
    </w:p>
    <w:p w:rsidR="008C6F07" w:rsidRDefault="008C6F07" w:rsidP="008C6F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Köveskál, 2017. </w:t>
      </w:r>
      <w:proofErr w:type="gramStart"/>
      <w:r>
        <w:rPr>
          <w:b/>
          <w:sz w:val="22"/>
          <w:szCs w:val="22"/>
        </w:rPr>
        <w:t>február ..</w:t>
      </w:r>
      <w:proofErr w:type="gramEnd"/>
      <w:r>
        <w:rPr>
          <w:b/>
          <w:sz w:val="22"/>
          <w:szCs w:val="22"/>
        </w:rPr>
        <w:t xml:space="preserve"> </w:t>
      </w: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Default="008C6F07" w:rsidP="008C6F07">
      <w:pPr>
        <w:jc w:val="both"/>
        <w:rPr>
          <w:b/>
          <w:sz w:val="22"/>
          <w:szCs w:val="22"/>
        </w:rPr>
      </w:pPr>
    </w:p>
    <w:p w:rsidR="008C6F07" w:rsidRPr="00F2781B" w:rsidRDefault="008C6F07" w:rsidP="008C6F07">
      <w:pPr>
        <w:tabs>
          <w:tab w:val="left" w:pos="4320"/>
        </w:tabs>
        <w:jc w:val="both"/>
        <w:rPr>
          <w:sz w:val="22"/>
          <w:szCs w:val="22"/>
        </w:rPr>
      </w:pP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lastRenderedPageBreak/>
        <w:t xml:space="preserve">               </w:t>
      </w:r>
      <w:r>
        <w:rPr>
          <w:sz w:val="22"/>
          <w:szCs w:val="22"/>
        </w:rPr>
        <w:t xml:space="preserve">Dr. Varró </w:t>
      </w:r>
      <w:proofErr w:type="gramStart"/>
      <w:r>
        <w:rPr>
          <w:sz w:val="22"/>
          <w:szCs w:val="22"/>
        </w:rPr>
        <w:t>Gábor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Kovács</w:t>
      </w:r>
      <w:proofErr w:type="gramEnd"/>
      <w:r>
        <w:rPr>
          <w:sz w:val="22"/>
          <w:szCs w:val="22"/>
        </w:rPr>
        <w:t xml:space="preserve"> Csaba Károly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</w:t>
      </w:r>
      <w:proofErr w:type="gramStart"/>
      <w:r w:rsidRPr="00F2781B">
        <w:rPr>
          <w:sz w:val="22"/>
          <w:szCs w:val="22"/>
        </w:rPr>
        <w:t>polgármester</w:t>
      </w:r>
      <w:proofErr w:type="gramEnd"/>
      <w:r w:rsidRPr="00F2781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</w:t>
      </w:r>
      <w:proofErr w:type="gramStart"/>
      <w:r w:rsidRPr="00F2781B">
        <w:rPr>
          <w:sz w:val="22"/>
          <w:szCs w:val="22"/>
        </w:rPr>
        <w:t xml:space="preserve">Önkormányzata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</w:t>
      </w:r>
      <w:proofErr w:type="gramEnd"/>
      <w:r w:rsidRPr="00F2781B">
        <w:rPr>
          <w:sz w:val="22"/>
          <w:szCs w:val="22"/>
        </w:rPr>
        <w:t xml:space="preserve"> Önkormányzat</w:t>
      </w:r>
    </w:p>
    <w:p w:rsidR="008C6F07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Default="008C6F07" w:rsidP="008C6F07">
      <w:pPr>
        <w:jc w:val="both"/>
        <w:rPr>
          <w:sz w:val="22"/>
          <w:szCs w:val="22"/>
        </w:rPr>
      </w:pPr>
    </w:p>
    <w:p w:rsidR="008C6F07" w:rsidRPr="00F2781B" w:rsidRDefault="008C6F07" w:rsidP="008C6F07">
      <w:pPr>
        <w:jc w:val="both"/>
        <w:rPr>
          <w:sz w:val="22"/>
          <w:szCs w:val="22"/>
        </w:rPr>
      </w:pPr>
    </w:p>
    <w:p w:rsidR="008C6F07" w:rsidRPr="00F2781B" w:rsidRDefault="008C6F07" w:rsidP="008C6F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Molnár Endre </w:t>
      </w:r>
      <w:proofErr w:type="gramStart"/>
      <w:r>
        <w:rPr>
          <w:sz w:val="22"/>
          <w:szCs w:val="22"/>
        </w:rPr>
        <w:t>Sándor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F2781B">
        <w:rPr>
          <w:sz w:val="22"/>
          <w:szCs w:val="22"/>
        </w:rPr>
        <w:t>Keszler</w:t>
      </w:r>
      <w:proofErr w:type="gramEnd"/>
      <w:r w:rsidRPr="00F2781B">
        <w:rPr>
          <w:sz w:val="22"/>
          <w:szCs w:val="22"/>
        </w:rPr>
        <w:t xml:space="preserve"> Gyula 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</w:t>
      </w:r>
      <w:proofErr w:type="gramStart"/>
      <w:r w:rsidRPr="00F2781B">
        <w:rPr>
          <w:sz w:val="22"/>
          <w:szCs w:val="22"/>
        </w:rPr>
        <w:t>polgármester</w:t>
      </w:r>
      <w:proofErr w:type="gramEnd"/>
      <w:r w:rsidRPr="00F2781B">
        <w:rPr>
          <w:sz w:val="22"/>
          <w:szCs w:val="22"/>
        </w:rPr>
        <w:t xml:space="preserve">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r w:rsidRPr="00F2781B">
        <w:rPr>
          <w:sz w:val="22"/>
          <w:szCs w:val="22"/>
        </w:rPr>
        <w:t>polgármester</w:t>
      </w:r>
    </w:p>
    <w:p w:rsidR="008C6F07" w:rsidRPr="00F2781B" w:rsidRDefault="008C6F07" w:rsidP="008C6F0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Szentbékkálla </w:t>
      </w:r>
      <w:proofErr w:type="gramStart"/>
      <w:r w:rsidRPr="00F2781B">
        <w:rPr>
          <w:sz w:val="22"/>
          <w:szCs w:val="22"/>
        </w:rPr>
        <w:t xml:space="preserve">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</w:t>
      </w:r>
      <w:proofErr w:type="gramEnd"/>
      <w:r w:rsidRPr="00F2781B">
        <w:rPr>
          <w:sz w:val="22"/>
          <w:szCs w:val="22"/>
        </w:rPr>
        <w:t xml:space="preserve"> Önkormányzat</w:t>
      </w:r>
    </w:p>
    <w:p w:rsidR="008C6F07" w:rsidRDefault="008C6F07" w:rsidP="008C6F07"/>
    <w:p w:rsidR="008C6F07" w:rsidRDefault="008C6F07" w:rsidP="008C6F07"/>
    <w:p w:rsidR="008C6F07" w:rsidRDefault="008C6F07" w:rsidP="008C6F07"/>
    <w:p w:rsidR="008C6F07" w:rsidRDefault="008C6F07" w:rsidP="008C6F07"/>
    <w:p w:rsidR="008C6F07" w:rsidRDefault="008C6F07" w:rsidP="008C6F07"/>
    <w:p w:rsidR="008C6F07" w:rsidRDefault="008C6F07" w:rsidP="008C6F07"/>
    <w:p w:rsidR="008C6F07" w:rsidRDefault="008C6F07" w:rsidP="008C6F07"/>
    <w:p w:rsidR="004E7204" w:rsidRDefault="004E7204"/>
    <w:sectPr w:rsidR="004E7204" w:rsidSect="00DD19F2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82" w:rsidRDefault="00910082" w:rsidP="00E65298">
      <w:r>
        <w:separator/>
      </w:r>
    </w:p>
  </w:endnote>
  <w:endnote w:type="continuationSeparator" w:id="0">
    <w:p w:rsidR="00910082" w:rsidRDefault="00910082" w:rsidP="00E6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F2" w:rsidRDefault="00E65298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C6F0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9F2" w:rsidRDefault="00910082" w:rsidP="00DD19F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F2" w:rsidRDefault="00E65298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C6F0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4FC2">
      <w:rPr>
        <w:rStyle w:val="Oldalszm"/>
        <w:noProof/>
      </w:rPr>
      <w:t>5</w:t>
    </w:r>
    <w:r>
      <w:rPr>
        <w:rStyle w:val="Oldalszm"/>
      </w:rPr>
      <w:fldChar w:fldCharType="end"/>
    </w:r>
  </w:p>
  <w:p w:rsidR="00DD19F2" w:rsidRDefault="00910082" w:rsidP="00DD19F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82" w:rsidRDefault="00910082" w:rsidP="00E65298">
      <w:r>
        <w:separator/>
      </w:r>
    </w:p>
  </w:footnote>
  <w:footnote w:type="continuationSeparator" w:id="0">
    <w:p w:rsidR="00910082" w:rsidRDefault="00910082" w:rsidP="00E65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07"/>
    <w:rsid w:val="004D4969"/>
    <w:rsid w:val="004E7204"/>
    <w:rsid w:val="00584FC2"/>
    <w:rsid w:val="008C6F07"/>
    <w:rsid w:val="00910082"/>
    <w:rsid w:val="00E6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F0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8C6F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8C6F0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8C6F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6F0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8C6F07"/>
    <w:rPr>
      <w:rFonts w:cs="Times New Roman"/>
    </w:rPr>
  </w:style>
  <w:style w:type="paragraph" w:styleId="Szvegtrzs2">
    <w:name w:val="Body Text 2"/>
    <w:basedOn w:val="Norml"/>
    <w:link w:val="Szvegtrzs2Char"/>
    <w:rsid w:val="008C6F0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C6F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2609</Words>
  <Characters>18004</Characters>
  <Application>Microsoft Office Word</Application>
  <DocSecurity>0</DocSecurity>
  <Lines>150</Lines>
  <Paragraphs>41</Paragraphs>
  <ScaleCrop>false</ScaleCrop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2</cp:revision>
  <dcterms:created xsi:type="dcterms:W3CDTF">2017-01-30T12:59:00Z</dcterms:created>
  <dcterms:modified xsi:type="dcterms:W3CDTF">2017-02-02T12:39:00Z</dcterms:modified>
</cp:coreProperties>
</file>