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68" w:rsidRDefault="005D7D6B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:rsidR="00CB7C68" w:rsidRDefault="005D7D6B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beforeAutospacing="1" w:afterAutospacing="1" w:line="240" w:lineRule="auto"/>
        <w:jc w:val="center"/>
        <w:outlineLvl w:val="0"/>
      </w:pPr>
      <w:r>
        <w:rPr>
          <w:rFonts w:ascii="Times New Roman" w:hAnsi="Times New Roman" w:cs="Times New Roman"/>
          <w:i w:val="0"/>
          <w:sz w:val="24"/>
          <w:szCs w:val="24"/>
        </w:rPr>
        <w:t>Balatonhenye Önkormányzata Képviselő-testületének</w:t>
      </w:r>
      <w:r>
        <w:rPr>
          <w:rFonts w:ascii="Times New Roman" w:hAnsi="Times New Roman" w:cs="Times New Roman"/>
          <w:i w:val="0"/>
          <w:sz w:val="24"/>
          <w:szCs w:val="24"/>
        </w:rPr>
        <w:br/>
        <w:t>2017. szeptember 19-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  nyilvános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ülésére</w:t>
      </w:r>
    </w:p>
    <w:p w:rsidR="00CB7C68" w:rsidRDefault="005D7D6B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beforeAutospacing="1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       Jelentés a lejárt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képviselő-testületi határozatok végrehajtásáról.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i w:val="0"/>
          <w:sz w:val="24"/>
          <w:szCs w:val="24"/>
        </w:rPr>
        <w:t>: Kovács Csaba Károly polgármester</w:t>
      </w:r>
    </w:p>
    <w:p w:rsidR="00CB7C68" w:rsidRDefault="005D7D6B">
      <w:pPr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CB7C68" w:rsidRDefault="005D7D6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35/2017. (IV. 25.) HATÁROZATA</w:t>
      </w:r>
    </w:p>
    <w:p w:rsidR="00920E8B" w:rsidRDefault="00920E8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A gyermekjóléti és gyermekvédelmi feladatok ellátásáról szóló 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>2016. évre vonatkozó átfogó értékelés elfogadásáról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Balatonhenye Község Önkormányzata Képviselő-testülete a gyermekjóléti és gyermekvédelmi feladatok ellátásáról szóló 2016. évre vonatkozó értékelést elfogadja.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Utasítja a polgármestert, hogy az értékelést küldje meg a gyermekvédelmi és gyámügyi feladatkörében eljáró Veszprém Megyei Kormányhivatal részére.  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Felelős: Kovács Csaba Károly, polgármester</w:t>
      </w: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br/>
        <w:t>Határidő: 2017. május 31.</w:t>
      </w:r>
    </w:p>
    <w:p w:rsidR="00D428FE" w:rsidRDefault="00D428F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D428FE" w:rsidRPr="00D428FE" w:rsidRDefault="00D428F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  <w:t xml:space="preserve">Kormányhivatal döntésről értesítve </w:t>
      </w:r>
    </w:p>
    <w:p w:rsidR="00D428FE" w:rsidRDefault="00D428FE">
      <w:pPr>
        <w:tabs>
          <w:tab w:val="center" w:pos="4536"/>
          <w:tab w:val="right" w:pos="9072"/>
        </w:tabs>
        <w:spacing w:after="0" w:line="240" w:lineRule="auto"/>
        <w:rPr>
          <w:i w:val="0"/>
          <w:iCs w:val="0"/>
        </w:rPr>
      </w:pP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37/2017. (IV. 25.) HATÁROZATA</w:t>
      </w:r>
    </w:p>
    <w:p w:rsidR="0056478B" w:rsidRDefault="00564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A Köveskál és Térsége Óvoda Társulás Társulási </w:t>
      </w:r>
    </w:p>
    <w:p w:rsidR="00CB7C68" w:rsidRDefault="005D7D6B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megállapodás módosításáról</w:t>
      </w:r>
    </w:p>
    <w:p w:rsidR="00CB7C68" w:rsidRDefault="00CB7C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Balatonhenye Község Önkormányzata Képviselő-testülete a Köveskál és Térsége Óvoda Társulás Társulási Megállapodás módosítását az előterjesztés szerinti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tartalommal  elfogadja</w:t>
      </w:r>
      <w:proofErr w:type="gramEnd"/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Felkéri a Polgármestert, hogy a döntésről a Társulás Elnökét értesíteni szíveskedjen.</w:t>
      </w:r>
    </w:p>
    <w:p w:rsidR="00CB7C68" w:rsidRDefault="00CB7C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Felelős: Kovács Csaba Károly polgármester</w:t>
      </w:r>
    </w:p>
    <w:p w:rsidR="00CB7C68" w:rsidRDefault="005D7D6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Határidő: 2017. május 15.</w:t>
      </w:r>
    </w:p>
    <w:p w:rsidR="00D428FE" w:rsidRDefault="00D428F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D428FE" w:rsidRDefault="00BA349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 xml:space="preserve">Társulási megállapodás aláírása megtörtént </w:t>
      </w:r>
    </w:p>
    <w:p w:rsidR="00BA3495" w:rsidRPr="00BA3495" w:rsidRDefault="00BA3495">
      <w:pPr>
        <w:spacing w:after="0" w:line="240" w:lineRule="auto"/>
        <w:rPr>
          <w:b/>
          <w:i w:val="0"/>
          <w:iCs w:val="0"/>
        </w:rPr>
      </w:pPr>
    </w:p>
    <w:p w:rsidR="00CB7C68" w:rsidRDefault="00CB7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38/2017. (IV. 25.) HATÁROZATA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Gördülő fejlesztési tervhez kapcsolódó meghatalmazásról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Balatonhenye Község Önkormányzata Képviselő-testülete a 2011. évi CCIX. törvény 11.§-a rendelkezése alapján az ellátásért felelős kötelezettségébe tartozó 11-03638-1-001-00-06 MEKH kódszámú, DRV_V_201 számú Balatonhenye Község víziközmű-rendszerére vonatkozó Gördülő Fejlesztési Tervvel kapcsolatos önkormányzati kötelezettségek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lastRenderedPageBreak/>
        <w:t xml:space="preserve">teljesítésével, a teljes hatósági eljárásra szólóan meghatalmazza DRV Zrt.-ét (8600 Siófok, Tanácsház u. 7.) 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Felhatalmazza a polgármestert a mellékelt meghatalmazás aláírására, valamint annak a DRV. Zrt. részére történő továbbítására.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eastAsia="zh-CN"/>
        </w:rPr>
        <w:t>Felelős: Kovács Csaba Károly polgármester</w:t>
      </w:r>
    </w:p>
    <w:p w:rsidR="00CB7C68" w:rsidRPr="00961322" w:rsidRDefault="005D7D6B">
      <w:pP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961322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eastAsia="zh-CN"/>
        </w:rPr>
        <w:t>Határidő: 2017. április 30.</w:t>
      </w:r>
      <w:r w:rsidRPr="0096132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</w:r>
    </w:p>
    <w:p w:rsidR="00BA3495" w:rsidRPr="00961322" w:rsidRDefault="00BA3495">
      <w:pPr>
        <w:rPr>
          <w:b/>
          <w:i w:val="0"/>
          <w:iCs w:val="0"/>
          <w:sz w:val="24"/>
          <w:szCs w:val="24"/>
        </w:rPr>
      </w:pPr>
      <w:r w:rsidRPr="0096132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DRV Zrt-</w:t>
      </w:r>
      <w:proofErr w:type="spellStart"/>
      <w:r w:rsidRPr="0096132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nek</w:t>
      </w:r>
      <w:proofErr w:type="spellEnd"/>
      <w:r w:rsidRPr="0096132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 xml:space="preserve"> továbbítva </w:t>
      </w:r>
    </w:p>
    <w:p w:rsidR="00CB7C68" w:rsidRDefault="005D7D6B">
      <w:pPr>
        <w:pStyle w:val="Listaszerbekezds"/>
        <w:spacing w:beforeAutospacing="1" w:afterAutospacing="1"/>
        <w:ind w:left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39/2017. (IV. 25.) HATÁROZATA</w:t>
      </w:r>
    </w:p>
    <w:p w:rsidR="00CB7C68" w:rsidRDefault="00CB7C68">
      <w:pPr>
        <w:pStyle w:val="Listaszerbekezds"/>
        <w:spacing w:beforeAutospacing="1" w:afterAutospacing="1"/>
        <w:ind w:left="0"/>
        <w:jc w:val="center"/>
        <w:rPr>
          <w:rFonts w:ascii="Times New Roman" w:hAnsi="Times New Roman"/>
          <w:b/>
          <w:bCs/>
          <w:i w:val="0"/>
          <w:iCs w:val="0"/>
          <w:szCs w:val="24"/>
        </w:rPr>
      </w:pPr>
    </w:p>
    <w:p w:rsidR="00CB7C68" w:rsidRDefault="005D7D6B">
      <w:pPr>
        <w:pStyle w:val="Listaszerbekezds"/>
        <w:spacing w:beforeAutospacing="1" w:afterAutospacing="1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Balatonhenye Község Önkormányzata Képviselő-testülete, mint a 75. sorszámú Köveskál szennyvízelvezető- és tisztító víziközmű-rendszer ellátásért Felelőse, megtárgyalta a 2018-2032 évekre vonatkozó Gördülő Fejlesztési Terv készítésére vonatkozó napirendi pontot.</w:t>
      </w:r>
    </w:p>
    <w:p w:rsidR="00CB7C68" w:rsidRDefault="005D7D6B">
      <w:pPr>
        <w:pStyle w:val="Listaszerbekezds"/>
        <w:spacing w:beforeAutospacing="1" w:afterAutospacing="1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Zártkörűen működő részvénytársaságot a Gördülő Fejlesztési Tervvel kapcsolatos önkormányzati kötelezettségek teljesítésével. </w:t>
      </w:r>
    </w:p>
    <w:p w:rsidR="00CB7C68" w:rsidRDefault="005D7D6B">
      <w:pPr>
        <w:pStyle w:val="Listaszerbekezds"/>
        <w:spacing w:beforeAutospacing="1" w:afterAutospacing="1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meghatalmazás terjedjen ki arra is, hogy a BAKONYKARSZT Zrt. a vonatkozó Tervet készítse el, és 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Vksztv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., valamint az 58/2013. (II. 27.) Korm. rendelet által megállapított véleményezés átvételét követően, a 2018-2032 évekre vonatkozó Gördülő Fejlesztési Tervet a Magyar Energetikai és Közmű-szabályozási Hivatalhoz nyújtsa be és a jóváhagyásra irányuló eljárásban képviselje az Önkormányzatot.  </w:t>
      </w:r>
    </w:p>
    <w:p w:rsidR="00CB7C68" w:rsidRDefault="005D7D6B">
      <w:pPr>
        <w:pStyle w:val="Listaszerbekezds"/>
        <w:spacing w:beforeAutospacing="1" w:afterAutospacing="1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meghatalmazás visszavonásig érvényes, így az elkövetkező években készítendő Gördülő Fejlesztési Tervek elkészítésére, benyújtására és a jóváhagyási eljárásban való képviseletre szól.   </w:t>
      </w:r>
    </w:p>
    <w:p w:rsidR="00CB7C68" w:rsidRDefault="005D7D6B">
      <w:pPr>
        <w:pStyle w:val="Listaszerbekezds"/>
        <w:spacing w:beforeAutospacing="1" w:afterAutospacing="1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Egyúttal a Képviselő-testület elfogadja, hogy a mindenkor érvényes igazgatási és szolgáltatási díjakat a BAKONYKARSZT Zrt. a jóváhagyási eljárás megindítása érdekében befizeti és amennyiben lehetséges, akkor a használati díjak terhére elszámolja. Amennyiben ez nem áll rendelkezésre, akkor az Önkormányzat a BAKONYKARSZT Zrt. részére az igazgatási és szolgáltatási díjat megfizeti. Felhatalmazza a polgármestert a mellékelt meghatalmazás aláírására, valamint annak a Bakonykarszt Víz- És Csatornamű Zrt. részére történő továbbítására.</w:t>
      </w:r>
    </w:p>
    <w:p w:rsidR="00CB7C68" w:rsidRDefault="005D7D6B">
      <w:pP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Felelős: Kovács Csaba Károly polgármester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br/>
        <w:t>Határidő: azonnal.</w:t>
      </w:r>
    </w:p>
    <w:p w:rsidR="00BA3495" w:rsidRPr="00BA3495" w:rsidRDefault="00BA3495">
      <w:pPr>
        <w:rPr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Bakonykarszt Zrt-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nek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 xml:space="preserve"> továbbítva </w:t>
      </w:r>
    </w:p>
    <w:p w:rsidR="0056478B" w:rsidRDefault="0056478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:rsidR="0056478B" w:rsidRDefault="0056478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:rsidR="0056478B" w:rsidRDefault="0056478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:rsidR="0056478B" w:rsidRDefault="0056478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:rsidR="0056478B" w:rsidRDefault="0056478B">
      <w:pPr>
        <w:spacing w:beforeAutospacing="1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lastRenderedPageBreak/>
        <w:t>40/2017. (IV. 25.) HATÁROZATA</w:t>
      </w:r>
    </w:p>
    <w:p w:rsidR="00961322" w:rsidRDefault="009613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>Országos Mentőszolgálat Alapítvány támogatásáról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Ör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.) alapján elhatározza, hogy az Országos Mentőszolgálat Alapítványt (Székhely: 1182 Budapest, Királyhágó u. 70.) (továbbiakban: Alapítvány)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egyszeri  15.000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Ft-tal, azaz Tizenötezer forinttal támogatja.  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A támogatás kifizetése egy összegben utalással történik az Alapítvány pénztára javára. 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 támogatás célja: Tapolca Mentőállomás mentőautói részére korszerűbb mentéstechnikai eszköz beszerzése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 felhasználás határideje: 2017. december 31.</w:t>
      </w: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Az Alapítvány a támogatásról 2018. január 31.-ig köteles elszámolni.</w:t>
      </w:r>
    </w:p>
    <w:p w:rsidR="00CB7C68" w:rsidRDefault="005D7D6B">
      <w:pPr>
        <w:spacing w:after="0" w:line="240" w:lineRule="auto"/>
        <w:ind w:right="150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 támogatási cél kormányzati funkciója:</w:t>
      </w:r>
      <w:r>
        <w:rPr>
          <w:rFonts w:ascii="Times" w:eastAsia="Calibri" w:hAnsi="Times" w:cs="Times"/>
          <w:i w:val="0"/>
          <w:iCs w:val="0"/>
          <w:sz w:val="24"/>
          <w:szCs w:val="24"/>
          <w:lang w:eastAsia="zh-CN"/>
        </w:rPr>
        <w:t xml:space="preserve"> 011130 Önkormányzatok és önkormányzati hivatalok jogalkotó és általános igazgatási tevékenysége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Utasítja a polgármestert, hogy fenti támogatásról a Képviselő-testület döntésének megfelelő tartalommal kössön megállapodást az Alapítvány, ami terjedjen ki az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Ör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. 4. § (2) bekezdésében meghatározottakra. 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Utasítja a polgármestert, hogy a megállapodás megkötését követően intézkedjen fenti összeg kifizetéséről.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Utasítja a polgármestert, hogy az elszámolás benyújtásáról, illetve annak elmaradásáról számoljon be a Képviselő-testületnek.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Felelős: Kovács Csaba Károly, polgármester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Határidő: </w:t>
      </w:r>
    </w:p>
    <w:p w:rsidR="00CB7C68" w:rsidRDefault="005D7D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 megállapodás megkötésére: 2017. május 31.</w:t>
      </w:r>
    </w:p>
    <w:p w:rsidR="00CB7C68" w:rsidRDefault="005D7D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az összeg kifizetésére: a megállapodás megkötését követően, az abban foglaltak szerint</w:t>
      </w:r>
    </w:p>
    <w:p w:rsidR="00CB7C68" w:rsidRPr="00BA3495" w:rsidRDefault="005D7D6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beszámolás: az elszámolást, illetve elmaradása esetén az arra biztosított határidő lejártát követő testületi ülésen.</w:t>
      </w:r>
    </w:p>
    <w:p w:rsidR="00BA3495" w:rsidRDefault="00BA3495" w:rsidP="00BA34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BA3495" w:rsidRPr="00BA3495" w:rsidRDefault="00BA3495" w:rsidP="00BA3495">
      <w:pPr>
        <w:tabs>
          <w:tab w:val="center" w:pos="4536"/>
          <w:tab w:val="right" w:pos="9072"/>
        </w:tabs>
        <w:spacing w:after="0" w:line="240" w:lineRule="auto"/>
        <w:jc w:val="both"/>
        <w:rPr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 xml:space="preserve">Támogatási szerződés aláírása és támogatás kifizetése megtörtént 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41/2017. (IV. 25.) HATÁROZATA</w:t>
      </w:r>
    </w:p>
    <w:p w:rsidR="00961322" w:rsidRDefault="009613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Balaton-felvidéki Szociális, Gyermekjóléti és 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center"/>
      </w:pPr>
      <w:bookmarkStart w:id="0" w:name="_GoBack1"/>
      <w:bookmarkEnd w:id="0"/>
      <w:r>
        <w:rPr>
          <w:rFonts w:ascii="Times New Roman" w:eastAsia="Calibri" w:hAnsi="Times New Roman" w:cs="Times New Roman"/>
          <w:b/>
          <w:sz w:val="24"/>
          <w:lang w:eastAsia="zh-CN"/>
        </w:rPr>
        <w:t>Háziorvosi Ügyeleti Szolgálat támogatásáról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Balatonhenye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egyszeri  15.000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Ft, azaz Tizenötezer forint támogatást nyújt.  </w:t>
      </w:r>
    </w:p>
    <w:p w:rsidR="00CB7C68" w:rsidRDefault="005D7D6B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 Szolgálat köteles a támogatás felhasználásáról elszámolni.</w:t>
      </w:r>
      <w:bookmarkStart w:id="1" w:name="_GoBack"/>
      <w:bookmarkEnd w:id="1"/>
    </w:p>
    <w:p w:rsidR="00CB7C68" w:rsidRPr="0056478B" w:rsidRDefault="005D7D6B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Felkéri a polgármestert, hogy a támogatásról szóló megállapodás megkötésére. </w:t>
      </w:r>
    </w:p>
    <w:p w:rsidR="00CB7C68" w:rsidRDefault="005D7D6B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Felelős: Kovács Csaba Károly, polgármester</w:t>
      </w:r>
    </w:p>
    <w:p w:rsidR="00CB7C68" w:rsidRDefault="005D7D6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Határidő: 2017. május 31. </w:t>
      </w:r>
    </w:p>
    <w:p w:rsidR="00BA3495" w:rsidRDefault="00BA349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BA3495" w:rsidRPr="00BA3495" w:rsidRDefault="00BA3495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lastRenderedPageBreak/>
        <w:t>Támogatás kifizetése megtörtént</w:t>
      </w:r>
    </w:p>
    <w:p w:rsidR="00CB7C68" w:rsidRDefault="00CB7C68">
      <w:pPr>
        <w:spacing w:after="0" w:line="240" w:lineRule="auto"/>
        <w:jc w:val="both"/>
        <w:rPr>
          <w:szCs w:val="24"/>
        </w:rPr>
      </w:pPr>
    </w:p>
    <w:p w:rsidR="00BA3495" w:rsidRDefault="00BA3495">
      <w:pPr>
        <w:spacing w:after="0" w:line="240" w:lineRule="auto"/>
        <w:jc w:val="both"/>
        <w:rPr>
          <w:szCs w:val="24"/>
        </w:rPr>
      </w:pPr>
    </w:p>
    <w:p w:rsidR="00BA3495" w:rsidRDefault="00BA3495">
      <w:pPr>
        <w:spacing w:after="0" w:line="240" w:lineRule="auto"/>
        <w:jc w:val="both"/>
        <w:rPr>
          <w:szCs w:val="24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43/2017. (IV. 25.) HATÁROZATA</w:t>
      </w:r>
    </w:p>
    <w:p w:rsidR="00961322" w:rsidRDefault="00961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Balatonhenye 5/2 helyrajzi számú ingatlan értékesítéséről </w:t>
      </w:r>
    </w:p>
    <w:p w:rsidR="00CB7C68" w:rsidRDefault="00CB7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Balatonhenye Község Önkormányzata Képviselő-testülete elhatározza, hogy a Balatonhenye 5/2 helyrajzi számú ingatlant értékesíti. A vételár minimum 504. 400 Ft. 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Felhatalmazza a polgármestert az adás-vételi szerződés megkötésére. 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Felelős: Kovács Csaba Károly, polgármester.</w:t>
      </w:r>
    </w:p>
    <w:p w:rsidR="0005018F" w:rsidRDefault="0005018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05018F" w:rsidRPr="0005018F" w:rsidRDefault="0005018F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  <w:t>Az ingatlan értékesítése megtörtént</w:t>
      </w:r>
    </w:p>
    <w:p w:rsidR="00BA3495" w:rsidRDefault="00BA349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CB7C68" w:rsidRDefault="005D7D6B">
      <w:pPr>
        <w:spacing w:beforeAutospacing="1" w:afterAutospacing="1" w:line="240" w:lineRule="auto"/>
        <w:contextualSpacing/>
        <w:jc w:val="center"/>
        <w:rPr>
          <w:i w:val="0"/>
          <w:iCs w:val="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zh-CN"/>
        </w:rPr>
        <w:t>44/2017. (IV. 25.) HATÁROZATA</w:t>
      </w:r>
    </w:p>
    <w:p w:rsidR="00961322" w:rsidRDefault="00961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CB7C68" w:rsidRDefault="005D7D6B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Balatonhenye 603 helyrajzi számú ingatlan értékesítéséről </w:t>
      </w:r>
    </w:p>
    <w:p w:rsidR="00CB7C68" w:rsidRDefault="00CB7C6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Balatonhenye Község Önkormányzata Képviselő-testülete elhatározza, hogy a Balatonhenye 603 helyrajzi számú ingatlant értékesíti. A vételár minimum 315. 000 Ft. </w:t>
      </w:r>
    </w:p>
    <w:p w:rsidR="00CB7C68" w:rsidRDefault="00CB7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CB7C68" w:rsidRDefault="005D7D6B">
      <w:pPr>
        <w:spacing w:after="0" w:line="240" w:lineRule="auto"/>
        <w:jc w:val="both"/>
        <w:rPr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Felhatalmazza a polgármestert az adás-vételi szerződés megkötésére. 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 w:bidi="hi-I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lang w:eastAsia="zh-CN" w:bidi="hi-IN"/>
        </w:rPr>
        <w:t>Felelős: Kovács Csaba Károly, polgármester</w:t>
      </w:r>
      <w:r w:rsidR="0005018F">
        <w:rPr>
          <w:rFonts w:ascii="Times New Roman" w:eastAsia="Calibri" w:hAnsi="Times New Roman" w:cs="Times New Roman"/>
          <w:i w:val="0"/>
          <w:iCs w:val="0"/>
          <w:sz w:val="24"/>
          <w:lang w:eastAsia="zh-CN" w:bidi="hi-IN"/>
        </w:rPr>
        <w:t>.</w:t>
      </w:r>
    </w:p>
    <w:p w:rsidR="0005018F" w:rsidRDefault="000501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 w:bidi="hi-IN"/>
        </w:rPr>
      </w:pPr>
    </w:p>
    <w:p w:rsidR="0005018F" w:rsidRPr="0005018F" w:rsidRDefault="00AD06EF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  <w:b/>
          <w:i w:val="0"/>
          <w:iCs w:val="0"/>
          <w:lang w:eastAsia="hu-HU" w:bidi="hi-I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lang w:eastAsia="zh-CN" w:bidi="hi-IN"/>
        </w:rPr>
        <w:t xml:space="preserve">Az ingatlan értékesítése megtörtént 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zh-CN"/>
        </w:rPr>
      </w:pPr>
    </w:p>
    <w:p w:rsidR="00CB7C68" w:rsidRDefault="005D7D6B">
      <w:pPr>
        <w:pStyle w:val="Listaszerbekezds"/>
        <w:spacing w:beforeAutospacing="1" w:afterAutospacing="1"/>
        <w:ind w:left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47/2017. (IV. 25.) HATÁROZATA</w:t>
      </w:r>
    </w:p>
    <w:p w:rsidR="00CB7C68" w:rsidRDefault="005D7D6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 nem közműves szennyvíz kezelésére kötött közszolgáltatási szerződésről</w:t>
      </w:r>
    </w:p>
    <w:p w:rsidR="00CB7C68" w:rsidRDefault="005D7D6B">
      <w:pPr>
        <w:jc w:val="both"/>
        <w:rPr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Balatonhenye Község Önkormányzat Képviselő-testülete a nem közművel összegyűjtött háztartási szennyvíz kezelésével kapcsolatos kötelező közszolgáltatási feladatot ellátó Szabadi Péter, egyéni vállalkozó a közszolgáltatási díj módosítására irányuló kérelmét megtárgyalta, és az alábbi álláspontot alakította ki: 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 w:bidi="hi-IN"/>
        </w:rPr>
        <w:t xml:space="preserve">Az Önkormányzat a közszolgáltató DRV Zrt. általi díjemelés okán a település vonatkozásában keletkezett többletköltségét az idei évben átvállalja, és a díjat 2018. január 1-jétől kívánja módosítani. </w:t>
      </w:r>
    </w:p>
    <w:p w:rsidR="0005018F" w:rsidRDefault="000501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 w:bidi="hi-IN"/>
        </w:rPr>
      </w:pPr>
    </w:p>
    <w:p w:rsidR="0005018F" w:rsidRPr="0005018F" w:rsidRDefault="0005018F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  <w:b/>
          <w:i w:val="0"/>
          <w:iCs w:val="0"/>
          <w:lang w:eastAsia="hu-HU" w:bidi="hi-IN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 w:bidi="hi-IN"/>
        </w:rPr>
        <w:t xml:space="preserve">Közszolgáltatást végző </w:t>
      </w:r>
      <w:r w:rsidR="00AD06E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 w:bidi="hi-IN"/>
        </w:rPr>
        <w:t>értesítve</w:t>
      </w: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CB7C68" w:rsidRDefault="00CB7C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CB7C68" w:rsidRDefault="005D7D6B">
      <w:pPr>
        <w:spacing w:after="0" w:line="240" w:lineRule="auto"/>
        <w:jc w:val="center"/>
        <w:rPr>
          <w:i w:val="0"/>
          <w:iCs w:val="0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53/2017. (IV. 26.) HATÁROZATA</w:t>
      </w:r>
    </w:p>
    <w:p w:rsidR="00CB7C68" w:rsidRDefault="00CB7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7C68" w:rsidRDefault="005D7D6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2017. évi lakossági víz- és csatornaszolgáltatás díjának </w:t>
      </w:r>
    </w:p>
    <w:p w:rsidR="00CB7C68" w:rsidRDefault="005D7D6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csökkentésére pályázat benyújtásáról</w:t>
      </w:r>
    </w:p>
    <w:p w:rsidR="00CB7C68" w:rsidRDefault="00CB7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B7C68" w:rsidRDefault="005D7D6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Balatonhenye Község Önkormányzata Képviselő-testülete a 2017. évi lakossági víz- és csatornaszolgáltatás díjnak csökkentésére pályázatot nyújt be a Magyar Államkincstár felé. </w:t>
      </w:r>
    </w:p>
    <w:p w:rsidR="00CB7C68" w:rsidRDefault="005D7D6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A Képviselő-testület felhatalmazza a polgármestert az állami támogatás igénylésének benyújtására és a pályázattal kapcsolatos teendők lebonyolítására. </w:t>
      </w:r>
    </w:p>
    <w:p w:rsidR="00CB7C68" w:rsidRDefault="00CB7C6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CB7C68" w:rsidRPr="00D428FE" w:rsidRDefault="005D7D6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Kovács Csaba Károly, polgármester</w:t>
      </w:r>
    </w:p>
    <w:p w:rsidR="00CB7C68" w:rsidRDefault="005D7D6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</w:pPr>
      <w:r w:rsidRPr="00D428FE"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  <w:t>Határidő: 2017. április 27.</w:t>
      </w:r>
    </w:p>
    <w:p w:rsidR="00693180" w:rsidRDefault="006931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</w:pPr>
    </w:p>
    <w:p w:rsidR="00693180" w:rsidRPr="00693180" w:rsidRDefault="003D52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 w:bidi="hi-IN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 w:bidi="hi-IN"/>
        </w:rPr>
        <w:t>Pályázat benyújtása megtörtént, az elnyert támogatás 1.615.500 Ft a szolgáltató DRV részére tovább utalásra került</w:t>
      </w:r>
    </w:p>
    <w:p w:rsidR="00CB7C68" w:rsidRPr="00D428FE" w:rsidRDefault="00CB7C68" w:rsidP="00D428FE"/>
    <w:p w:rsidR="00CB7C68" w:rsidRDefault="005D7D6B">
      <w:pPr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56/2017. (IV.  26.) HATÁROZATA</w:t>
      </w:r>
    </w:p>
    <w:p w:rsidR="00CB7C68" w:rsidRDefault="005D7D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feladatellátást szolgáló fejlesztések támogatása pályázat benyújtásáról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Balatonhenye Község Önkormányzata Képviselő-testülete elhatározza, hogy az önkormányzati feladatellátást szolgáló fejlesztések támogatására kiírt pályázat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ac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) alpontjára pályázatot nyújt be.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A pályázat keretében az alábbi fejlesztést kívánja megvalósítani: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Balatonhenye Kossuth u. 54, 317. hrsz. alatti felnőtt/gyermek háziorvosi rendelő és a hozzá kapcsolódó váró felújítását és bútorzatának beszerzését.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Az orvosi rendelő és váró átalakítására és felújításra a Tér-Metszet Építész és Mérnöki Iroda Kft. (8261 Badacsonytomaj, Káptalantóti u. 2.) nyújtott be tervezői költségvetést, melynek összköltsége 20.674.155 Ft. A bútorzat beszerzésére a D. Projekt Bútor Belsőépítészeti Tervező és Kivitelező Kft. (8000 Székesfehérvár, Arany János u. 19. 1/2) nyújtott be árajánlatot, melynek összköltsége 712.762 Ft.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Az igényelt támogatás összege összesen 20.317.571 Ft, amely a tervezett beruházás költségének 95%-a. A fennmaradó 5%-ot (1.069.346 Ft), mint önerőt a Képviselő-testület a 2017. évi költségvetésbe betervezett tartalék terhére biztosítja.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Felhatalmazza a polgármestert a pályázat benyújtására.</w:t>
      </w:r>
    </w:p>
    <w:p w:rsidR="00CB7C68" w:rsidRDefault="005D7D6B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Felelős: Kovács Csaba Károly, polgármester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  <w:t>Határidő: 2017. május 2.</w:t>
      </w:r>
    </w:p>
    <w:p w:rsidR="00693180" w:rsidRPr="00693180" w:rsidRDefault="00693180">
      <w:pPr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 w:bidi="hi-IN"/>
        </w:rPr>
        <w:t xml:space="preserve">Pályázat benyújtásra került és az önkormányzat támogatásban részesült </w:t>
      </w:r>
    </w:p>
    <w:p w:rsidR="00CB7C68" w:rsidRDefault="005D7D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58/2017. (V. 29.) HATÁROZATA</w:t>
      </w:r>
    </w:p>
    <w:p w:rsidR="00CB7C68" w:rsidRDefault="005D7D6B">
      <w:pPr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Petőfi utca 241 hrsz, és a Kossuth Lajos utca 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br/>
        <w:t>buszforduló 140 hrsz felújításáról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Balatonhenye Község Önkormányzata Képviselő-testülete a 46/2016. (V. 30.) határozatát a tekintetben módosítja, hogy a Balatonhenye Petőfi utca 241 hrsz, és a Kossuth Lajos utca buszforduló 140 hrsz felújítási munkálataira a Szabó-TLM Kereskedelmi és Szolgáltató Betéti Társaság (Dunakeszi, Tisza u. 37.) árajánlatát fogadja el 14.912.925 Ft összegben. </w:t>
      </w:r>
    </w:p>
    <w:p w:rsidR="00CB7C68" w:rsidRDefault="005D7D6B"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Felkéri a polgármestert a vállalkozási szerződés megkötésére.</w:t>
      </w:r>
    </w:p>
    <w:p w:rsidR="00CB7C68" w:rsidRDefault="005D7D6B">
      <w:pP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 w:bidi="hi-IN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Határidő: azonnal.</w:t>
      </w:r>
      <w:r>
        <w:rPr>
          <w:rFonts w:ascii="Times New Roman" w:hAnsi="Times New Roman"/>
          <w:i w:val="0"/>
          <w:iCs w:val="0"/>
          <w:sz w:val="24"/>
          <w:szCs w:val="24"/>
        </w:rPr>
        <w:br/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 w:bidi="hi-IN"/>
        </w:rPr>
        <w:t xml:space="preserve">Felelős: Kovács Csaba Károly polgármester. </w:t>
      </w:r>
    </w:p>
    <w:p w:rsidR="00693180" w:rsidRPr="00693180" w:rsidRDefault="00693180">
      <w:pPr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 w:bidi="hi-IN"/>
        </w:rPr>
        <w:t xml:space="preserve">A munkálatok elvégzése </w:t>
      </w:r>
      <w:proofErr w:type="gram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 w:bidi="hi-IN"/>
        </w:rPr>
        <w:t>és  a</w:t>
      </w:r>
      <w:proofErr w:type="gramEnd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 w:bidi="hi-IN"/>
        </w:rPr>
        <w:t xml:space="preserve"> pályázati támogatásról az elszámolás megtörtént </w:t>
      </w:r>
    </w:p>
    <w:p w:rsidR="00CB7C68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62/2017. (VII. 17.) HATÁROZATA</w:t>
      </w:r>
    </w:p>
    <w:p w:rsidR="00CB7C68" w:rsidRPr="00693180" w:rsidRDefault="005D7D6B" w:rsidP="00D428FE">
      <w:pPr>
        <w:suppressAutoHyphens w:val="0"/>
        <w:jc w:val="center"/>
        <w:rPr>
          <w:rFonts w:ascii="Times New Roman" w:hAnsi="Times New Roman"/>
          <w:iCs w:val="0"/>
          <w:sz w:val="24"/>
          <w:szCs w:val="24"/>
        </w:rPr>
      </w:pP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t xml:space="preserve">Településképi arculati kézikönyv és a településképi rendelet </w:t>
      </w: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br/>
        <w:t>megalkotásának árajánlat elbírálása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Balatonhenye Község Önkormányzatának Képviselő-testülete a településképi arculati kézikönyv és a településképi rendelet megalkotása érdekében beérkezett ajánlat elbírálásáról az alábbi döntést hozta:</w:t>
      </w:r>
    </w:p>
    <w:p w:rsidR="00CB7C68" w:rsidRDefault="005D7D6B">
      <w:pPr>
        <w:suppressAutoHyphens w:val="0"/>
        <w:ind w:right="72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 Képviselő-testület megbízza</w:t>
      </w:r>
      <w:r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 a Váterv95 Tervező és Szolgáltató Kft-t (1012 Budapest, </w:t>
      </w:r>
      <w:proofErr w:type="spellStart"/>
      <w:r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>Logodi</w:t>
      </w:r>
      <w:proofErr w:type="spellEnd"/>
      <w:r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 u. 50. I/8.) a Településképi Arculati Kézikönyv, valamint a Településképi rendelet megalkotására az ajánlatában szereplő 700.000.- </w:t>
      </w:r>
      <w:proofErr w:type="gramStart"/>
      <w:r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>Ft  +</w:t>
      </w:r>
      <w:proofErr w:type="gramEnd"/>
      <w:r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 ÁFA, valamint 140 000 Ft + ÁFA díjért, 2017. november 30-ai teljesítési határidővel.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Felkéri a polgármestert, hogy a megbízási szerződést írja alá. </w:t>
      </w:r>
    </w:p>
    <w:p w:rsidR="00CB7C68" w:rsidRDefault="005D7D6B">
      <w:pPr>
        <w:suppressAutoHyphens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Felelős: Kovács Csaba Károly polgármester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br/>
        <w:t>Határidő: azonnal.</w:t>
      </w:r>
    </w:p>
    <w:p w:rsidR="005D7D6B" w:rsidRPr="005D7D6B" w:rsidRDefault="005D7D6B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Megbízási szerződés aláírásra került </w:t>
      </w:r>
    </w:p>
    <w:p w:rsidR="00CB7C68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63/2017. (VII. 17.) HATÁROZATA</w:t>
      </w:r>
    </w:p>
    <w:p w:rsidR="00CB7C68" w:rsidRPr="00693180" w:rsidRDefault="005D7D6B">
      <w:pPr>
        <w:suppressAutoHyphens w:val="0"/>
        <w:jc w:val="center"/>
        <w:rPr>
          <w:rFonts w:ascii="Times New Roman" w:hAnsi="Times New Roman"/>
          <w:iCs w:val="0"/>
          <w:sz w:val="24"/>
          <w:szCs w:val="24"/>
        </w:rPr>
      </w:pP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t>Igazságügyi szakértői díj átvállalásáról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Balatonhenye Község Önkormányzata Képviselő-testülete a települési adóról szóló 16/2016 (XII.01.) önkormányzati rendeletében foglalt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balatonhenyei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zártkerti ingatlanok gondozottságával kapcsolatosan készítendő igazságügyi szakértői vélemény elkészítésére a Kővágóörsi Közös Önkormányzati Hivatal által kirendelt szakértő vonatkozásában vállalja, hogy a szakértői díj összegét a szakértőt kirendelő Kővágóörsi Közös Önkormányzati Hivatal részére megtéríti. 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 Képviselő-testület felhatalmazza a polgármestert a Kővágóörsi Közös Önkormányzati Hivatallal történő megállapodás megkötésére és annak aláírására.</w:t>
      </w:r>
    </w:p>
    <w:p w:rsidR="00CB7C68" w:rsidRDefault="005D7D6B">
      <w:pPr>
        <w:suppressAutoHyphens w:val="0"/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lastRenderedPageBreak/>
        <w:t>Felelős: Kovács Csaba Károly, polgármester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hu-HU" w:bidi="hi-IN"/>
        </w:rPr>
        <w:t xml:space="preserve">Határidő: szakértő által kiállított számla beérkezését követő 15 nap. </w:t>
      </w:r>
    </w:p>
    <w:p w:rsidR="005D7D6B" w:rsidRPr="005D7D6B" w:rsidRDefault="005D7D6B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 w:bidi="hi-IN"/>
        </w:rPr>
        <w:t xml:space="preserve">Igazságügyi szakértői vélemények kiállítása folyamatban </w:t>
      </w:r>
    </w:p>
    <w:p w:rsidR="005D7D6B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5D7D6B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B7C68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6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4/2017. (VII. 17.) HATÁROZATA</w:t>
      </w:r>
    </w:p>
    <w:p w:rsidR="00CB7C68" w:rsidRPr="00693180" w:rsidRDefault="005D7D6B">
      <w:pPr>
        <w:suppressAutoHyphens w:val="0"/>
        <w:jc w:val="center"/>
        <w:rPr>
          <w:rFonts w:ascii="Times New Roman" w:hAnsi="Times New Roman"/>
          <w:iCs w:val="0"/>
          <w:sz w:val="24"/>
          <w:szCs w:val="24"/>
        </w:rPr>
      </w:pP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t>A Kővágóörsi Közös Önkormányzati Hivatal létszámbővítéséhez</w:t>
      </w: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br/>
        <w:t xml:space="preserve"> szükséges költségek biztosításáról 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Balatonhenye Község Önkormányzata Képviselő-testülete igényét fejezi ki arra, hogy a Kővágóörsi Közös Önkormányzati Hivatal létszáma az adóigazgatás területén jelentkező többlet feladatok, így különösen új adónem bevezetése, fokozott adóügyi ellenőrzések, kintlévőségek behajtása céljából 1 fő négy órás adóügyi ügyintézővel, határozott időre (2017. augusztus 1. napjától 2018. december 31. napjáig) bővítésre kerüljön.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A Képviselő-testület vállalja, hogy a létszámbővítéssel járó költségeket (munkabér + járulékai) a Közös Hivatal költségvetése részére biztosítja, oly módon, hogy a Közös Hivatalhoz tartozó önkormányzatoknak (Balatonrendes, Kékkút, Kővágóörs, Köveskál, Mindszentkálla, Révfülöp, Salföld és Szentbékkálla Önkormányzatai) többletkiadása nem keletkezik. 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A költségek vállalásáról és biztosításáról Balatonhenye Község Önkormányzata a Kővágóörsi Közös Önkormányzati Hivatal Szervezeti és Működési Szabályzata alapján a Közös Hivatallal megállapodást köt. 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A Képviselő-testület felhatalmazza a polgármestert a megállapodás megkötésére. 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Felelős: Kovács Csaba Károly, polgármester</w:t>
      </w:r>
    </w:p>
    <w:p w:rsidR="00D428FE" w:rsidRDefault="005D7D6B" w:rsidP="00693180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Határidő: 2017. augusztus 31.</w:t>
      </w:r>
    </w:p>
    <w:p w:rsidR="005D7D6B" w:rsidRPr="005D7D6B" w:rsidRDefault="005D7D6B" w:rsidP="00693180">
      <w:pPr>
        <w:suppressAutoHyphens w:val="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A hivatal a döntésről értesítve, a megállapodás szeptember 19-i ülésen kerül elfogadásra </w:t>
      </w:r>
    </w:p>
    <w:p w:rsidR="00CB7C68" w:rsidRDefault="005D7D6B">
      <w:pPr>
        <w:suppressAutoHyphens w:val="0"/>
        <w:spacing w:beforeAutospacing="1" w:afterAutospacing="1"/>
        <w:jc w:val="center"/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6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5/2017. (VII. 17.) HATÁROZATA</w:t>
      </w:r>
    </w:p>
    <w:p w:rsidR="00CB7C68" w:rsidRPr="00693180" w:rsidRDefault="005D7D6B">
      <w:pPr>
        <w:suppressAutoHyphens w:val="0"/>
        <w:jc w:val="center"/>
        <w:rPr>
          <w:rFonts w:ascii="Times New Roman" w:hAnsi="Times New Roman"/>
          <w:b/>
          <w:iCs w:val="0"/>
          <w:sz w:val="24"/>
          <w:szCs w:val="24"/>
        </w:rPr>
      </w:pPr>
      <w:r w:rsidRPr="00693180">
        <w:rPr>
          <w:rFonts w:ascii="Times New Roman" w:hAnsi="Times New Roman"/>
          <w:b/>
          <w:iCs w:val="0"/>
          <w:sz w:val="24"/>
          <w:szCs w:val="24"/>
          <w:lang w:eastAsia="hu-HU"/>
        </w:rPr>
        <w:t>Balatonhenye Község Önkormányzata által benyújtandó Első és Második Világháború történelmi emlékeit őrző Kossuth utcai emlékmű helyreállítási pályázatának benyújtásáról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lastRenderedPageBreak/>
        <w:t xml:space="preserve">Balatonhenye Község Önkormányzata Képviselő-testülete elhatározza, hogy pályázatot nyújt be a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en-US"/>
        </w:rPr>
        <w:t xml:space="preserve">Közép- és </w:t>
      </w:r>
      <w:proofErr w:type="spellStart"/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en-US"/>
        </w:rPr>
        <w:t>Kelet-európai</w:t>
      </w:r>
      <w:proofErr w:type="spellEnd"/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en-US"/>
        </w:rPr>
        <w:t xml:space="preserve"> Történelem és Társadalom Kutatásáért Közalapítvány XX. Század Intézete által kiírt pályázatra, 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az első és második világháború történelmi emlékeit őrző Kossuth utcai emlékmű helyreállítására. A pályázat 100%-ban vissza nem térítendő és előfinanszírozott támogatás.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 Képviselő-testület felhatalmazza a polgármestert a pályázat benyújtására.</w:t>
      </w:r>
    </w:p>
    <w:p w:rsidR="00CB7C68" w:rsidRDefault="005D7D6B">
      <w:pPr>
        <w:suppressAutoHyphens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Felelős: Kovács Csaba Károly, polgármester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br/>
        <w:t>Határidő: 2017. augusztus 15.</w:t>
      </w:r>
    </w:p>
    <w:p w:rsidR="005D7D6B" w:rsidRPr="005D7D6B" w:rsidRDefault="005D7D6B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Pályázat benyújtása megtörtént </w:t>
      </w:r>
    </w:p>
    <w:p w:rsidR="00CB7C68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67/2017. (VIII. 08.) HATÁROZATA</w:t>
      </w:r>
    </w:p>
    <w:p w:rsidR="00CB7C68" w:rsidRDefault="005D7D6B">
      <w:pPr>
        <w:suppressAutoHyphens w:val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Vis</w:t>
      </w:r>
      <w:proofErr w:type="spellEnd"/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 maior pályázat benyújtásáról</w:t>
      </w:r>
    </w:p>
    <w:p w:rsidR="00CB7C68" w:rsidRDefault="005D7D6B" w:rsidP="005D7D6B">
      <w:pPr>
        <w:suppressAutoHyphens w:val="0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Balatonhenye Község Önkormányzatának Képviselő-testülete a 2017. június 25-én történt özönvíz szerű esőzés következtében kialakult károk miatt 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vis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maior támogatás felhasználásának részletes szabályairól szóló 9/2011. (II. 15.) Kormány rendelet alapján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vis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maior pályázat benyújtásáról dönt. A helyreállítás bruttó összköltsége 33.234.833.- Ft, melyből 10% önerő 3.323.484.- Ft biztosítása szükséges. 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vis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maior támogatási igény összesen 29.911.349.- Ft vissza nem térítendő támogatás. Az önerőt a 2017. évi költségvetés tartaléka, valamint a 2018. évi költségvetése terhére biztosítja. </w:t>
      </w:r>
    </w:p>
    <w:p w:rsidR="00CB7C68" w:rsidRDefault="005D7D6B" w:rsidP="005D7D6B">
      <w:pPr>
        <w:suppressAutoHyphens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Felkéri a polgármestert a pályázat benyújtására. </w:t>
      </w:r>
      <w:r>
        <w:rPr>
          <w:rFonts w:ascii="Times New Roman" w:hAnsi="Times New Roman"/>
          <w:i w:val="0"/>
          <w:iCs w:val="0"/>
          <w:sz w:val="24"/>
          <w:szCs w:val="24"/>
        </w:rPr>
        <w:br/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Felelős: Kovács Csaba Károly polgármester. Határidő: azonnal.</w:t>
      </w:r>
    </w:p>
    <w:p w:rsidR="005D7D6B" w:rsidRPr="005D7D6B" w:rsidRDefault="005D7D6B" w:rsidP="005D7D6B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Pályázat benyújtása megtörtént </w:t>
      </w:r>
    </w:p>
    <w:p w:rsidR="00CB7C68" w:rsidRDefault="005D7D6B">
      <w:pPr>
        <w:suppressAutoHyphens w:val="0"/>
        <w:spacing w:beforeAutospacing="1" w:afterAutospacing="1"/>
        <w:jc w:val="center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  <w:lang w:eastAsia="hu-HU"/>
        </w:rPr>
        <w:t>68/2017. (VIII. 08.) HATÁROZATA</w:t>
      </w:r>
    </w:p>
    <w:p w:rsidR="00CB7C68" w:rsidRDefault="005D7D6B">
      <w:pPr>
        <w:tabs>
          <w:tab w:val="center" w:pos="4536"/>
          <w:tab w:val="right" w:pos="9072"/>
        </w:tabs>
        <w:suppressAutoHyphens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hu-HU"/>
        </w:rPr>
        <w:t>A települési önkormányzatok szociális célú tűzifavásárláshoz kapcsolódó kiegészítő támogatására pályázat benyújtásáról és a vállalt önerő összegéről</w:t>
      </w:r>
    </w:p>
    <w:p w:rsidR="00CB7C68" w:rsidRDefault="005D7D6B">
      <w:pPr>
        <w:suppressAutoHyphens w:val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t>Balatonhenye Község Önkormányzat Képviselő-testülete a települési önkormányzatok szociális célú tűzifavásárláshoz kapcsolódó kiegészítő támogatásáról szóló pályázati kiírás alapján szociális célú tűzifavásárláshoz kapcsolódó támogatásra igényt nyújt be 32 m³ mennyiségben kemény lombos tűzifára, melyhez a szükséges önerő összesen 40.640 Ft (32.000 Ft + Áfa). A tűzifa szállításából származó költségek az önkormányzatot terhelik.</w:t>
      </w:r>
    </w:p>
    <w:p w:rsidR="00CB7C68" w:rsidRDefault="005D7D6B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t xml:space="preserve">A pályázatban vállalt szállítás költségeit a Képviselő-testület Balatonhenye Község Önkormányzata Képviselő-testületének a 2017. évi költségvetéséről szóló önkormányzati rendeletében meghatározott tartalékkerete terhére biztosítja. A </w:t>
      </w: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lastRenderedPageBreak/>
        <w:t xml:space="preserve">Képviselő-testület a pályázati adatlap tartalmával, az abban foglalt nyilatkozattal egyetért. </w:t>
      </w:r>
    </w:p>
    <w:p w:rsidR="00CB7C68" w:rsidRDefault="005D7D6B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t>A Képviselő testület felhatalmazza a polgármestert a pályázati adatlap aláírására és a pályázat benyújtására.</w:t>
      </w:r>
    </w:p>
    <w:p w:rsidR="00CB7C68" w:rsidRDefault="005D7D6B">
      <w:pPr>
        <w:tabs>
          <w:tab w:val="left" w:pos="708"/>
          <w:tab w:val="center" w:pos="4536"/>
          <w:tab w:val="right" w:pos="9072"/>
        </w:tabs>
        <w:suppressAutoHyphens w:val="0"/>
        <w:rPr>
          <w:rFonts w:ascii="Times New Roman" w:hAnsi="Times New Roman"/>
          <w:i w:val="0"/>
          <w:iCs w:val="0"/>
          <w:sz w:val="26"/>
          <w:szCs w:val="26"/>
          <w:lang w:eastAsia="hu-HU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t>Felelős: Kovács Csaba Károly, polgármester</w:t>
      </w:r>
      <w:r>
        <w:rPr>
          <w:rFonts w:ascii="Times New Roman" w:hAnsi="Times New Roman"/>
          <w:i w:val="0"/>
          <w:iCs w:val="0"/>
          <w:sz w:val="26"/>
          <w:szCs w:val="26"/>
          <w:lang w:eastAsia="hu-HU"/>
        </w:rPr>
        <w:br/>
        <w:t>Határidő: 2017. augusztus 25.</w:t>
      </w:r>
    </w:p>
    <w:p w:rsidR="005D7D6B" w:rsidRPr="005D7D6B" w:rsidRDefault="005D7D6B" w:rsidP="005D7D6B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Pályázat benyújtása megtörtént </w:t>
      </w:r>
    </w:p>
    <w:p w:rsidR="005D7D6B" w:rsidRDefault="005D7D6B">
      <w:pPr>
        <w:tabs>
          <w:tab w:val="left" w:pos="708"/>
          <w:tab w:val="center" w:pos="4536"/>
          <w:tab w:val="right" w:pos="9072"/>
        </w:tabs>
        <w:suppressAutoHyphens w:val="0"/>
        <w:rPr>
          <w:rFonts w:ascii="Times New Roman" w:hAnsi="Times New Roman"/>
          <w:i w:val="0"/>
          <w:iCs w:val="0"/>
          <w:sz w:val="26"/>
          <w:szCs w:val="26"/>
        </w:rPr>
      </w:pPr>
    </w:p>
    <w:p w:rsidR="00CB7C68" w:rsidRPr="00D428FE" w:rsidRDefault="005D7D6B">
      <w:pPr>
        <w:suppressAutoHyphens w:val="0"/>
        <w:spacing w:beforeAutospacing="1" w:afterAutospacing="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b/>
          <w:bCs/>
          <w:i w:val="0"/>
          <w:sz w:val="24"/>
          <w:szCs w:val="24"/>
          <w:lang w:eastAsia="hu-HU"/>
        </w:rPr>
        <w:t>7</w:t>
      </w:r>
      <w:r w:rsidRPr="00D428FE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0/2017. (VIII. 17.) HATÁROZATA</w:t>
      </w:r>
    </w:p>
    <w:p w:rsidR="00CB7C68" w:rsidRPr="00D428FE" w:rsidRDefault="005D7D6B" w:rsidP="00D428FE">
      <w:pPr>
        <w:suppressAutoHyphens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D428FE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Vis</w:t>
      </w:r>
      <w:proofErr w:type="spellEnd"/>
      <w:r w:rsidRPr="00D428FE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 maior pályázatról</w:t>
      </w:r>
    </w:p>
    <w:p w:rsidR="00CB7C68" w:rsidRPr="00D428FE" w:rsidRDefault="005D7D6B">
      <w:p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Balatonhenye Község Önkormányzatának Képviselő-testülete a </w:t>
      </w:r>
      <w:proofErr w:type="spellStart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vis</w:t>
      </w:r>
      <w:proofErr w:type="spellEnd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major pályázathoz az alábbi nyilatkozatot teszi:</w:t>
      </w:r>
    </w:p>
    <w:p w:rsidR="00CB7C68" w:rsidRPr="00D428FE" w:rsidRDefault="005D7D6B">
      <w:pPr>
        <w:pStyle w:val="Listaszerbekezds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Balatonhenye Község Önkormányzata a káreseményhez kapcsolódóan nem rendelkezik biztosítással.</w:t>
      </w:r>
    </w:p>
    <w:p w:rsidR="00CB7C68" w:rsidRPr="00D428FE" w:rsidRDefault="005D7D6B">
      <w:pPr>
        <w:pStyle w:val="Listaszerbekezds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A károsodott ingatlanok (utak, patakmeder, települési ivóvíz kút) kötelező feladatok ellátását szolgálják: közlekedés, csapadékvíz és felszíni vízfolyás elvezetése, ivóvíz szolgáltatás. Más, a tulajdonában lévő ingatlannal a feladatait ellátni nem tudja.</w:t>
      </w:r>
    </w:p>
    <w:p w:rsidR="00CB7C68" w:rsidRPr="00D428FE" w:rsidRDefault="005D7D6B">
      <w:pPr>
        <w:pStyle w:val="Listaszerbekezds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A károsodott ingatlanokra biztosítás nem köthető. Vállalja, hogy erről a tényről szóló, legalább három országos biztosítótársaság kiadott nyilatkozatát csatolja.</w:t>
      </w:r>
    </w:p>
    <w:p w:rsidR="00CB7C68" w:rsidRPr="00D428FE" w:rsidRDefault="005D7D6B">
      <w:pPr>
        <w:pStyle w:val="Listaszerbekezds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Balatonhenye Község Önkormányzata vállalja a károsodott ingatlanoknak a költséghatékonyság és a megvalósíthatóság szempontjaira tekintettel történő helyreállítását.</w:t>
      </w:r>
    </w:p>
    <w:p w:rsidR="00CB7C68" w:rsidRPr="00D428FE" w:rsidRDefault="005D7D6B" w:rsidP="00D428FE">
      <w:pPr>
        <w:pStyle w:val="Listaszerbekezds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Balatonhenye Község Önkormányzata saját erejéből –részben vagy egészben- a </w:t>
      </w:r>
      <w:proofErr w:type="spellStart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vis</w:t>
      </w:r>
      <w:proofErr w:type="spellEnd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major esemény okozta helyzetet nem tudja megoldani.</w:t>
      </w:r>
    </w:p>
    <w:p w:rsidR="00CB7C68" w:rsidRPr="00D428FE" w:rsidRDefault="005D7D6B">
      <w:pPr>
        <w:suppressAutoHyphens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A képviselő-testület felkéri a polgármestert, hogy a </w:t>
      </w:r>
      <w:proofErr w:type="spellStart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vis</w:t>
      </w:r>
      <w:proofErr w:type="spellEnd"/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major pályázat hiánypótlására a szükséges intézkedéseket tegye meg. </w:t>
      </w:r>
    </w:p>
    <w:p w:rsidR="00D428FE" w:rsidRDefault="005D7D6B" w:rsidP="00D428FE">
      <w:pPr>
        <w:suppressAutoHyphens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28FE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Kovács Csaba Károly polgármester</w:t>
      </w:r>
      <w:r w:rsidR="00D428FE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azonnal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428FE" w:rsidRPr="005D7D6B" w:rsidRDefault="005D7D6B" w:rsidP="005D7D6B">
      <w:pPr>
        <w:suppressAutoHyphens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Hiánypótlás megküldésre került</w:t>
      </w:r>
    </w:p>
    <w:p w:rsidR="00D428FE" w:rsidRPr="00D428FE" w:rsidRDefault="00D428FE" w:rsidP="00D428FE">
      <w:pPr>
        <w:suppressAutoHyphens w:val="0"/>
        <w:spacing w:beforeAutospacing="1" w:after="0" w:afterAutospacing="1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hu-HU"/>
        </w:rPr>
        <w:t>71/2017. (VIII. 17.) HATÁROZATA</w:t>
      </w:r>
    </w:p>
    <w:p w:rsidR="00D428FE" w:rsidRPr="00D428FE" w:rsidRDefault="00D428FE" w:rsidP="00D4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color w:val="auto"/>
          <w:sz w:val="24"/>
          <w:lang w:eastAsia="zh-CN"/>
        </w:rPr>
      </w:pPr>
      <w:r w:rsidRPr="00D428FE">
        <w:rPr>
          <w:rFonts w:ascii="Times New Roman" w:eastAsia="Calibri" w:hAnsi="Times New Roman" w:cs="Times New Roman"/>
          <w:b/>
          <w:iCs w:val="0"/>
          <w:color w:val="auto"/>
          <w:sz w:val="24"/>
          <w:lang w:eastAsia="zh-CN"/>
        </w:rPr>
        <w:t xml:space="preserve">A kistelepülési önkormányzatok alacsony összegű fejlesztéseinek </w:t>
      </w:r>
    </w:p>
    <w:p w:rsidR="00D428FE" w:rsidRPr="00D428FE" w:rsidRDefault="00D428FE" w:rsidP="005D7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color w:val="auto"/>
          <w:sz w:val="24"/>
          <w:lang w:eastAsia="zh-CN"/>
        </w:rPr>
      </w:pPr>
      <w:r w:rsidRPr="00D428FE">
        <w:rPr>
          <w:rFonts w:ascii="Times New Roman" w:eastAsia="Calibri" w:hAnsi="Times New Roman" w:cs="Times New Roman"/>
          <w:b/>
          <w:iCs w:val="0"/>
          <w:color w:val="auto"/>
          <w:sz w:val="24"/>
          <w:lang w:eastAsia="zh-CN"/>
        </w:rPr>
        <w:t>támogatására pályázat benyújtásáról</w:t>
      </w:r>
    </w:p>
    <w:p w:rsidR="00D428FE" w:rsidRPr="00D428FE" w:rsidRDefault="00D428FE" w:rsidP="00D428FE">
      <w:pPr>
        <w:suppressAutoHyphens w:val="0"/>
        <w:spacing w:after="0" w:line="240" w:lineRule="auto"/>
        <w:rPr>
          <w:rFonts w:ascii="Times New Roman" w:hAnsi="Times New Roman" w:cs="Times New Roman"/>
          <w:b/>
          <w:iCs w:val="0"/>
          <w:color w:val="auto"/>
          <w:sz w:val="24"/>
          <w:szCs w:val="24"/>
          <w:lang w:eastAsia="hu-HU"/>
        </w:rPr>
      </w:pP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lastRenderedPageBreak/>
        <w:t>Balatonhenye Község Önkormányzata Képviselő-testülete a kistelepülési önkormányzatok alacsony összegű fejlesztéseinek támogatásra pályázatot nyújt be.</w:t>
      </w: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A pályázat keretében az alábbi fejlesztést kívánja megvalósítani:</w:t>
      </w: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Balatonhenye Község Önkormányzata a tulajdonában lévő belterület 105/2 helyrajzi számú temetőn belül közlekedési út és parkoló kialakítása, amihez felhatalmazza a polgármestert az árajánlat beszerzésére és annak a pályázat mellékleteként történő benyújtására.</w:t>
      </w: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A fejlesztést Balatonhenye Község Önkormányzata teljes egészében pályázatból kívánja megvalósítani, önerőt nem biztosít hozzá.</w:t>
      </w: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Garamond" w:hAnsi="Garamond" w:cs="Times New Roman"/>
          <w:i w:val="0"/>
          <w:iCs w:val="0"/>
          <w:color w:val="auto"/>
          <w:sz w:val="24"/>
          <w:szCs w:val="24"/>
          <w:lang w:eastAsia="hu-HU"/>
        </w:rPr>
      </w:pP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Felhatalmazza a polgármestert a pályázat benyújtására.</w:t>
      </w: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</w:p>
    <w:p w:rsidR="00D428FE" w:rsidRP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Felelős: Kovács Csaba Károly, polgármester</w:t>
      </w:r>
    </w:p>
    <w:p w:rsidR="00D428FE" w:rsidRDefault="00D428FE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r w:rsidRPr="00D428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Határidő: 2017. szeptember 7.</w:t>
      </w:r>
    </w:p>
    <w:p w:rsidR="005D7D6B" w:rsidRDefault="005D7D6B" w:rsidP="00D4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</w:p>
    <w:p w:rsidR="00961322" w:rsidRDefault="005D7D6B" w:rsidP="00961322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 xml:space="preserve">Pályázat benyújtása megtörtént </w:t>
      </w:r>
    </w:p>
    <w:p w:rsidR="00961322" w:rsidRDefault="00961322" w:rsidP="00961322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</w:p>
    <w:p w:rsidR="00D428FE" w:rsidRPr="00961322" w:rsidRDefault="00961322" w:rsidP="00961322">
      <w:pPr>
        <w:suppressAutoHyphens w:val="0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Balatonhenye </w:t>
      </w:r>
      <w:r w:rsidRPr="0096132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Polgármesterének saját hatáskörében az elmúlt időszakban hozott </w:t>
      </w:r>
      <w:proofErr w:type="gramStart"/>
      <w:r w:rsidRPr="0096132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döntései:  iskolakezdési</w:t>
      </w:r>
      <w:proofErr w:type="gramEnd"/>
      <w:r w:rsidRPr="0096132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támogatásban 4 fő részesült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összesen 5</w:t>
      </w:r>
      <w:r w:rsidRPr="0096132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0.000.- Ft összegben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.</w:t>
      </w:r>
    </w:p>
    <w:p w:rsidR="00CB7C68" w:rsidRDefault="005D7D6B" w:rsidP="00D428FE">
      <w:pPr>
        <w:suppressAutoHyphens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BALATONHENYE KÖZSÉG ÖNKORMÁNYZATA 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KÉPVISELŐ-TESTÜLETÉNEK</w:t>
      </w:r>
    </w:p>
    <w:p w:rsidR="00CB7C68" w:rsidRDefault="005D7D6B">
      <w:pPr>
        <w:spacing w:beforeAutospacing="1" w:afterAutospacing="1" w:line="24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/2017. (IX. 19.) HATÁROZATA</w:t>
      </w:r>
    </w:p>
    <w:p w:rsidR="00CB7C68" w:rsidRDefault="005D7D6B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Jelentés elfogadásáról  </w:t>
      </w:r>
    </w:p>
    <w:p w:rsidR="00CB7C68" w:rsidRDefault="005D7D6B">
      <w:pPr>
        <w:spacing w:beforeAutospacing="1" w:afterAutospacing="1"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Balatonhenye  Község</w:t>
      </w:r>
      <w:proofErr w:type="gramEnd"/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Önkormányzat Képviselő-testülete a lejárt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CB7C68" w:rsidRDefault="005D7D6B">
      <w:pPr>
        <w:spacing w:beforeAutospacing="1" w:afterAutospacing="1" w:line="240" w:lineRule="auto"/>
        <w:outlineLvl w:val="0"/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Balatonhenye, 2017. szeptember 13. </w:t>
      </w:r>
    </w:p>
    <w:p w:rsidR="00CB7C68" w:rsidRDefault="005D7D6B">
      <w:pPr>
        <w:spacing w:beforeAutospacing="1" w:afterAutospacing="1" w:line="240" w:lineRule="auto"/>
        <w:ind w:left="6372" w:firstLine="18"/>
        <w:outlineLvl w:val="0"/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Kovács Csaba Károly       </w:t>
      </w:r>
      <w:r w:rsidR="0096132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polgármester</w:t>
      </w:r>
    </w:p>
    <w:sectPr w:rsidR="00CB7C68">
      <w:footerReference w:type="default" r:id="rId8"/>
      <w:pgSz w:w="11906" w:h="16838"/>
      <w:pgMar w:top="1417" w:right="1413" w:bottom="1417" w:left="1793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27" w:rsidRDefault="00C40427">
      <w:pPr>
        <w:spacing w:after="0" w:line="240" w:lineRule="auto"/>
      </w:pPr>
      <w:r>
        <w:separator/>
      </w:r>
    </w:p>
  </w:endnote>
  <w:endnote w:type="continuationSeparator" w:id="0">
    <w:p w:rsidR="00C40427" w:rsidRDefault="00C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736077"/>
      <w:docPartObj>
        <w:docPartGallery w:val="Page Numbers (Bottom of Page)"/>
        <w:docPartUnique/>
      </w:docPartObj>
    </w:sdtPr>
    <w:sdtEndPr/>
    <w:sdtContent>
      <w:p w:rsidR="005D7D6B" w:rsidRDefault="005D7D6B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56478B">
          <w:rPr>
            <w:noProof/>
          </w:rPr>
          <w:t>10</w:t>
        </w:r>
        <w:r>
          <w:fldChar w:fldCharType="end"/>
        </w:r>
      </w:p>
    </w:sdtContent>
  </w:sdt>
  <w:p w:rsidR="005D7D6B" w:rsidRDefault="005D7D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27" w:rsidRDefault="00C40427">
      <w:pPr>
        <w:spacing w:after="0" w:line="240" w:lineRule="auto"/>
      </w:pPr>
      <w:r>
        <w:separator/>
      </w:r>
    </w:p>
  </w:footnote>
  <w:footnote w:type="continuationSeparator" w:id="0">
    <w:p w:rsidR="00C40427" w:rsidRDefault="00C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8BC"/>
    <w:multiLevelType w:val="multilevel"/>
    <w:tmpl w:val="A8C05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4C5138"/>
    <w:multiLevelType w:val="multilevel"/>
    <w:tmpl w:val="25D6D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8"/>
    <w:rsid w:val="0005018F"/>
    <w:rsid w:val="003D5235"/>
    <w:rsid w:val="0056478B"/>
    <w:rsid w:val="005D7D6B"/>
    <w:rsid w:val="00693180"/>
    <w:rsid w:val="006A5A4C"/>
    <w:rsid w:val="00920E8B"/>
    <w:rsid w:val="00961322"/>
    <w:rsid w:val="00AD06EF"/>
    <w:rsid w:val="00BA3495"/>
    <w:rsid w:val="00C40427"/>
    <w:rsid w:val="00CB7C68"/>
    <w:rsid w:val="00D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5DB"/>
  <w15:docId w15:val="{2B98B7C0-B079-4A49-99C7-5F09076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5A60"/>
    <w:pPr>
      <w:suppressAutoHyphens/>
      <w:spacing w:after="200" w:line="288" w:lineRule="auto"/>
    </w:pPr>
    <w:rPr>
      <w:rFonts w:eastAsia="Times New Roman" w:cs="Calibri"/>
      <w:i/>
      <w:iCs/>
      <w:color w:val="00000A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F0CAD"/>
    <w:rPr>
      <w:rFonts w:ascii="Segoe UI" w:eastAsia="Times New Roman" w:hAnsi="Segoe UI" w:cs="Segoe UI"/>
      <w:i/>
      <w:iCs/>
      <w:sz w:val="18"/>
      <w:szCs w:val="18"/>
      <w:lang w:eastAsia="ar-SA"/>
    </w:rPr>
  </w:style>
  <w:style w:type="character" w:customStyle="1" w:styleId="lfejChar">
    <w:name w:val="Élőfej Char"/>
    <w:basedOn w:val="Bekezdsalapbettpusa"/>
    <w:uiPriority w:val="99"/>
    <w:qFormat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customStyle="1" w:styleId="llbChar">
    <w:name w:val="Élőláb Char"/>
    <w:basedOn w:val="Bekezdsalapbettpusa"/>
    <w:uiPriority w:val="99"/>
    <w:qFormat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Char1">
    <w:name w:val="Char1"/>
    <w:basedOn w:val="Norml"/>
    <w:qFormat/>
    <w:rsid w:val="00A95A60"/>
    <w:pPr>
      <w:suppressAutoHyphens w:val="0"/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F0C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zvegtrzsbehzsa">
    <w:name w:val="Szövegtörzs behúzása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qFormat/>
    <w:pPr>
      <w:spacing w:after="120" w:line="480" w:lineRule="auto"/>
      <w:ind w:left="283"/>
    </w:pPr>
  </w:style>
  <w:style w:type="paragraph" w:styleId="Listaszerbekezds">
    <w:name w:val="List Paragraph"/>
    <w:basedOn w:val="Norml"/>
    <w:qFormat/>
    <w:pPr>
      <w:spacing w:after="0"/>
      <w:ind w:left="720"/>
      <w:contextualSpacing/>
    </w:pPr>
  </w:style>
  <w:style w:type="paragraph" w:customStyle="1" w:styleId="Char10">
    <w:name w:val="Char1"/>
    <w:basedOn w:val="Norml"/>
    <w:rsid w:val="00961322"/>
    <w:pPr>
      <w:suppressAutoHyphens w:val="0"/>
      <w:spacing w:after="160" w:line="240" w:lineRule="exact"/>
    </w:pPr>
    <w:rPr>
      <w:rFonts w:ascii="Verdana" w:hAnsi="Verdana" w:cs="Times New Roman"/>
      <w:i w:val="0"/>
      <w:iCs w:val="0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6427-493F-426B-843F-EE0456EE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2404</Words>
  <Characters>16595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2017-09-13T13:43:00Z</cp:lastPrinted>
  <dcterms:created xsi:type="dcterms:W3CDTF">2017-02-14T12:53:00Z</dcterms:created>
  <dcterms:modified xsi:type="dcterms:W3CDTF">2017-09-13T13:43:00Z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