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56" w:rsidRPr="008F09F5" w:rsidRDefault="008F09F5" w:rsidP="00CC4556">
      <w:pPr>
        <w:rPr>
          <w:b/>
          <w:sz w:val="24"/>
          <w:szCs w:val="24"/>
        </w:rPr>
      </w:pPr>
      <w:r w:rsidRPr="008F09F5">
        <w:rPr>
          <w:b/>
          <w:sz w:val="24"/>
          <w:szCs w:val="24"/>
        </w:rPr>
        <w:t xml:space="preserve">10. </w:t>
      </w:r>
      <w:r w:rsidR="00CC4556" w:rsidRPr="008F09F5">
        <w:rPr>
          <w:b/>
          <w:sz w:val="24"/>
          <w:szCs w:val="24"/>
        </w:rPr>
        <w:t xml:space="preserve"> napirend </w:t>
      </w:r>
    </w:p>
    <w:p w:rsidR="00CC4556" w:rsidRPr="008F09F5" w:rsidRDefault="00CC4556" w:rsidP="00E14ACB">
      <w:pPr>
        <w:jc w:val="both"/>
        <w:rPr>
          <w:b/>
          <w:sz w:val="24"/>
          <w:szCs w:val="24"/>
        </w:rPr>
      </w:pPr>
    </w:p>
    <w:p w:rsidR="00E14ACB" w:rsidRPr="008F09F5" w:rsidRDefault="00E14ACB" w:rsidP="00E14ACB">
      <w:pPr>
        <w:jc w:val="both"/>
        <w:rPr>
          <w:b/>
          <w:sz w:val="24"/>
          <w:szCs w:val="24"/>
        </w:rPr>
      </w:pPr>
      <w:r w:rsidRPr="008F09F5">
        <w:rPr>
          <w:b/>
          <w:sz w:val="24"/>
          <w:szCs w:val="24"/>
        </w:rPr>
        <w:t>Határozati javaslat:</w:t>
      </w:r>
    </w:p>
    <w:p w:rsidR="00E14ACB" w:rsidRPr="008F09F5" w:rsidRDefault="00E14ACB" w:rsidP="00E14ACB">
      <w:pPr>
        <w:jc w:val="both"/>
        <w:rPr>
          <w:b/>
          <w:sz w:val="24"/>
          <w:szCs w:val="24"/>
        </w:rPr>
      </w:pPr>
    </w:p>
    <w:p w:rsidR="008F09F5" w:rsidRDefault="00E14ACB" w:rsidP="00E14ACB">
      <w:pPr>
        <w:pStyle w:val="lfej"/>
        <w:jc w:val="center"/>
        <w:rPr>
          <w:b/>
          <w:sz w:val="24"/>
          <w:szCs w:val="24"/>
        </w:rPr>
      </w:pPr>
      <w:r w:rsidRPr="008F09F5">
        <w:rPr>
          <w:b/>
          <w:sz w:val="24"/>
          <w:szCs w:val="24"/>
        </w:rPr>
        <w:t xml:space="preserve"> BALATONHENYE KÖZSÉG ÖNKORMÁNYZATA </w:t>
      </w:r>
    </w:p>
    <w:p w:rsidR="00E14ACB" w:rsidRPr="008F09F5" w:rsidRDefault="00E14ACB" w:rsidP="00E14ACB">
      <w:pPr>
        <w:pStyle w:val="lfej"/>
        <w:jc w:val="center"/>
        <w:rPr>
          <w:b/>
          <w:sz w:val="24"/>
          <w:szCs w:val="24"/>
        </w:rPr>
      </w:pPr>
      <w:r w:rsidRPr="008F09F5">
        <w:rPr>
          <w:b/>
          <w:sz w:val="24"/>
          <w:szCs w:val="24"/>
        </w:rPr>
        <w:t>KÉPVISELŐ-TESTÜLETÉNEK</w:t>
      </w:r>
    </w:p>
    <w:p w:rsidR="00E14ACB" w:rsidRPr="008F09F5" w:rsidRDefault="00E14ACB" w:rsidP="00E14ACB">
      <w:pPr>
        <w:pStyle w:val="lfej"/>
        <w:jc w:val="center"/>
        <w:rPr>
          <w:b/>
          <w:sz w:val="24"/>
          <w:szCs w:val="24"/>
        </w:rPr>
      </w:pPr>
    </w:p>
    <w:p w:rsidR="00E14ACB" w:rsidRDefault="00884F2B" w:rsidP="00E14ACB">
      <w:pPr>
        <w:pStyle w:val="lfej"/>
        <w:jc w:val="center"/>
        <w:rPr>
          <w:b/>
          <w:sz w:val="24"/>
          <w:szCs w:val="24"/>
        </w:rPr>
      </w:pPr>
      <w:r w:rsidRPr="008F09F5">
        <w:rPr>
          <w:b/>
          <w:sz w:val="24"/>
          <w:szCs w:val="24"/>
        </w:rPr>
        <w:t>…/2018</w:t>
      </w:r>
      <w:r w:rsidR="00E14ACB" w:rsidRPr="008F09F5">
        <w:rPr>
          <w:b/>
          <w:sz w:val="24"/>
          <w:szCs w:val="24"/>
        </w:rPr>
        <w:t>. (…) HATÁROZATA</w:t>
      </w:r>
    </w:p>
    <w:p w:rsidR="008F09F5" w:rsidRPr="008F09F5" w:rsidRDefault="008F09F5" w:rsidP="00E14ACB">
      <w:pPr>
        <w:pStyle w:val="lfej"/>
        <w:jc w:val="center"/>
        <w:rPr>
          <w:b/>
          <w:i/>
          <w:sz w:val="24"/>
          <w:szCs w:val="24"/>
        </w:rPr>
      </w:pPr>
    </w:p>
    <w:p w:rsidR="00E14ACB" w:rsidRPr="008F09F5" w:rsidRDefault="00E14ACB" w:rsidP="00E14ACB">
      <w:pPr>
        <w:pStyle w:val="lfej"/>
        <w:jc w:val="center"/>
        <w:rPr>
          <w:b/>
          <w:i/>
          <w:sz w:val="24"/>
          <w:szCs w:val="24"/>
        </w:rPr>
      </w:pPr>
      <w:r w:rsidRPr="008F09F5">
        <w:rPr>
          <w:b/>
          <w:i/>
          <w:sz w:val="24"/>
          <w:szCs w:val="24"/>
        </w:rPr>
        <w:t>Balaton-felvidéki Szociális, Gyermekjóléti és Háziorvosi Ügyeleti Szolgálat támogatása</w:t>
      </w:r>
    </w:p>
    <w:p w:rsidR="00E14ACB" w:rsidRPr="008F09F5" w:rsidRDefault="00E14ACB" w:rsidP="00E14ACB">
      <w:pPr>
        <w:jc w:val="both"/>
        <w:rPr>
          <w:b/>
          <w:i/>
          <w:sz w:val="24"/>
          <w:szCs w:val="24"/>
        </w:rPr>
      </w:pPr>
    </w:p>
    <w:p w:rsidR="007A2983" w:rsidRPr="008F09F5" w:rsidRDefault="00E14ACB" w:rsidP="00E14ACB">
      <w:pPr>
        <w:jc w:val="both"/>
        <w:rPr>
          <w:b/>
          <w:sz w:val="24"/>
          <w:szCs w:val="24"/>
        </w:rPr>
      </w:pPr>
      <w:r w:rsidRPr="008F09F5">
        <w:rPr>
          <w:b/>
          <w:sz w:val="24"/>
          <w:szCs w:val="24"/>
        </w:rPr>
        <w:t xml:space="preserve">Balatonhenye Község Önkormányzata Képviselő-testülete elhatározza, hogy a Balaton-felvidéki Szociális, Gyermekjóléti és Háziorvosi Ügyeleti Szolgálat (a továbbiakban: Szolgálat) kérelmét támogatja, és a Szolgálat részére a Szolgálat ellátási területén élő a hátrányos helyzetű gyermekek nyári táboroztatásához </w:t>
      </w:r>
      <w:r w:rsidR="007A2983" w:rsidRPr="008F09F5">
        <w:rPr>
          <w:b/>
          <w:sz w:val="24"/>
          <w:szCs w:val="24"/>
        </w:rPr>
        <w:t xml:space="preserve">egyszeri        </w:t>
      </w:r>
      <w:proofErr w:type="gramStart"/>
      <w:r w:rsidR="007A2983" w:rsidRPr="008F09F5">
        <w:rPr>
          <w:b/>
          <w:sz w:val="24"/>
          <w:szCs w:val="24"/>
        </w:rPr>
        <w:t xml:space="preserve"> ….</w:t>
      </w:r>
      <w:proofErr w:type="gramEnd"/>
      <w:r w:rsidR="007A2983" w:rsidRPr="008F09F5">
        <w:rPr>
          <w:b/>
          <w:sz w:val="24"/>
          <w:szCs w:val="24"/>
        </w:rPr>
        <w:t xml:space="preserve">Ft, azaz             … forint támogatást nyújt.  </w:t>
      </w:r>
    </w:p>
    <w:p w:rsidR="00E14ACB" w:rsidRPr="008F09F5" w:rsidRDefault="00E14ACB" w:rsidP="00E14ACB">
      <w:pPr>
        <w:jc w:val="both"/>
        <w:rPr>
          <w:b/>
          <w:sz w:val="24"/>
          <w:szCs w:val="24"/>
        </w:rPr>
      </w:pPr>
      <w:r w:rsidRPr="008F09F5">
        <w:rPr>
          <w:b/>
          <w:sz w:val="24"/>
          <w:szCs w:val="24"/>
        </w:rPr>
        <w:t>A Szolgálat köteles a támogatás felhasználásáról elszámolni.</w:t>
      </w:r>
    </w:p>
    <w:p w:rsidR="00E14ACB" w:rsidRPr="008F09F5" w:rsidRDefault="00E14ACB" w:rsidP="00E14ACB">
      <w:pPr>
        <w:jc w:val="both"/>
        <w:rPr>
          <w:b/>
          <w:sz w:val="24"/>
          <w:szCs w:val="24"/>
        </w:rPr>
      </w:pPr>
      <w:r w:rsidRPr="008F09F5">
        <w:rPr>
          <w:b/>
          <w:sz w:val="24"/>
          <w:szCs w:val="24"/>
        </w:rPr>
        <w:t xml:space="preserve"> </w:t>
      </w:r>
    </w:p>
    <w:p w:rsidR="00E14ACB" w:rsidRPr="008F09F5" w:rsidRDefault="00E14ACB" w:rsidP="00E14ACB">
      <w:pPr>
        <w:jc w:val="both"/>
        <w:rPr>
          <w:b/>
          <w:sz w:val="24"/>
          <w:szCs w:val="24"/>
        </w:rPr>
      </w:pPr>
      <w:r w:rsidRPr="008F09F5">
        <w:rPr>
          <w:b/>
          <w:sz w:val="24"/>
          <w:szCs w:val="24"/>
        </w:rPr>
        <w:t>Felkéri a polgármestert a szükséges intézkedések megtételére.</w:t>
      </w:r>
    </w:p>
    <w:p w:rsidR="00E14ACB" w:rsidRPr="008F09F5" w:rsidRDefault="00E14ACB" w:rsidP="00E14AC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14ACB" w:rsidRPr="008F09F5" w:rsidRDefault="00E14ACB" w:rsidP="00E14ACB">
      <w:pPr>
        <w:jc w:val="both"/>
        <w:rPr>
          <w:b/>
          <w:sz w:val="24"/>
          <w:szCs w:val="24"/>
        </w:rPr>
      </w:pPr>
      <w:r w:rsidRPr="008F09F5">
        <w:rPr>
          <w:b/>
          <w:sz w:val="24"/>
          <w:szCs w:val="24"/>
        </w:rPr>
        <w:t>Felelős: Kovács Csaba Károly, polgármester</w:t>
      </w:r>
    </w:p>
    <w:p w:rsidR="00E14ACB" w:rsidRPr="008F09F5" w:rsidRDefault="00884F2B" w:rsidP="00E14ACB">
      <w:pPr>
        <w:jc w:val="both"/>
        <w:rPr>
          <w:b/>
          <w:sz w:val="24"/>
          <w:szCs w:val="24"/>
        </w:rPr>
      </w:pPr>
      <w:r w:rsidRPr="008F09F5">
        <w:rPr>
          <w:b/>
          <w:sz w:val="24"/>
          <w:szCs w:val="24"/>
        </w:rPr>
        <w:t>Határidő: 2018. június 1.</w:t>
      </w:r>
    </w:p>
    <w:p w:rsidR="00E14ACB" w:rsidRPr="008F09F5" w:rsidRDefault="00E14ACB" w:rsidP="00E14ACB">
      <w:pPr>
        <w:jc w:val="both"/>
        <w:rPr>
          <w:b/>
          <w:sz w:val="24"/>
          <w:szCs w:val="24"/>
        </w:rPr>
      </w:pPr>
    </w:p>
    <w:p w:rsidR="00E14ACB" w:rsidRPr="008F09F5" w:rsidRDefault="00E14ACB" w:rsidP="00E14ACB">
      <w:pPr>
        <w:tabs>
          <w:tab w:val="left" w:pos="708"/>
          <w:tab w:val="center" w:pos="4536"/>
          <w:tab w:val="right" w:pos="9072"/>
        </w:tabs>
        <w:jc w:val="both"/>
        <w:rPr>
          <w:b/>
          <w:sz w:val="24"/>
          <w:szCs w:val="24"/>
        </w:rPr>
      </w:pPr>
    </w:p>
    <w:p w:rsidR="00E14ACB" w:rsidRDefault="00E14ACB" w:rsidP="00E14ACB">
      <w:pPr>
        <w:tabs>
          <w:tab w:val="left" w:pos="708"/>
          <w:tab w:val="center" w:pos="4536"/>
          <w:tab w:val="right" w:pos="9072"/>
        </w:tabs>
        <w:jc w:val="both"/>
        <w:rPr>
          <w:szCs w:val="24"/>
        </w:rPr>
      </w:pPr>
    </w:p>
    <w:p w:rsidR="00E14ACB" w:rsidRDefault="00E14ACB" w:rsidP="00E14ACB">
      <w:pPr>
        <w:tabs>
          <w:tab w:val="left" w:pos="708"/>
          <w:tab w:val="center" w:pos="4536"/>
          <w:tab w:val="right" w:pos="9072"/>
        </w:tabs>
        <w:jc w:val="both"/>
        <w:rPr>
          <w:szCs w:val="24"/>
        </w:rPr>
      </w:pPr>
    </w:p>
    <w:p w:rsidR="00E14ACB" w:rsidRDefault="00E14ACB" w:rsidP="00E14ACB">
      <w:pPr>
        <w:jc w:val="both"/>
        <w:rPr>
          <w:b/>
          <w:sz w:val="22"/>
          <w:szCs w:val="22"/>
        </w:rPr>
      </w:pPr>
    </w:p>
    <w:sectPr w:rsidR="00E1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CB"/>
    <w:rsid w:val="007A2983"/>
    <w:rsid w:val="00884F2B"/>
    <w:rsid w:val="008F09F5"/>
    <w:rsid w:val="0097262C"/>
    <w:rsid w:val="00CC4556"/>
    <w:rsid w:val="00E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3E3"/>
  <w15:chartTrackingRefBased/>
  <w15:docId w15:val="{FCDBFBF4-644D-4BCD-97FF-B93A9A75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4A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E14A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14A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A29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98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9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29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29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9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9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2017-03-27T09:47:00Z</dcterms:created>
  <dcterms:modified xsi:type="dcterms:W3CDTF">2018-05-16T08:21:00Z</dcterms:modified>
</cp:coreProperties>
</file>