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36" w:rsidRPr="00124C50" w:rsidRDefault="00AA737E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bookmarkStart w:id="0" w:name="_GoBack"/>
      <w:bookmarkEnd w:id="0"/>
      <w:r w:rsidR="00FF3636" w:rsidRPr="00124C50">
        <w:rPr>
          <w:rFonts w:ascii="Times New Roman" w:hAnsi="Times New Roman" w:cs="Times New Roman"/>
          <w:b/>
          <w:sz w:val="24"/>
          <w:szCs w:val="24"/>
        </w:rPr>
        <w:t xml:space="preserve"> NAPIREND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FF3636" w:rsidRPr="00124C50" w:rsidRDefault="0081589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Balatonhenye Község</w:t>
      </w:r>
      <w:r w:rsidR="00FF3636" w:rsidRPr="00124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3636" w:rsidRPr="00124C50">
        <w:rPr>
          <w:rFonts w:ascii="Times New Roman" w:hAnsi="Times New Roman" w:cs="Times New Roman"/>
          <w:b/>
          <w:sz w:val="24"/>
          <w:szCs w:val="24"/>
        </w:rPr>
        <w:t>Önkormányzata  Képviselő-testületének</w:t>
      </w:r>
      <w:proofErr w:type="gramEnd"/>
      <w:r w:rsidR="00FF3636" w:rsidRPr="00124C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3636" w:rsidRPr="00124C50" w:rsidRDefault="00F27B14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szeptember</w:t>
      </w:r>
      <w:r w:rsidR="00C842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42FB">
        <w:rPr>
          <w:rFonts w:ascii="Times New Roman" w:hAnsi="Times New Roman" w:cs="Times New Roman"/>
          <w:b/>
          <w:sz w:val="24"/>
          <w:szCs w:val="24"/>
        </w:rPr>
        <w:t>25</w:t>
      </w:r>
      <w:r w:rsidR="00FF3636" w:rsidRPr="00124C50">
        <w:rPr>
          <w:rFonts w:ascii="Times New Roman" w:hAnsi="Times New Roman" w:cs="Times New Roman"/>
          <w:b/>
          <w:sz w:val="24"/>
          <w:szCs w:val="24"/>
        </w:rPr>
        <w:t>-i  nyilvános</w:t>
      </w:r>
      <w:proofErr w:type="gramEnd"/>
      <w:r w:rsidR="00FF3636" w:rsidRPr="00124C50">
        <w:rPr>
          <w:rFonts w:ascii="Times New Roman" w:hAnsi="Times New Roman" w:cs="Times New Roman"/>
          <w:b/>
          <w:sz w:val="24"/>
          <w:szCs w:val="24"/>
        </w:rPr>
        <w:t xml:space="preserve"> ülésére 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747">
        <w:rPr>
          <w:rFonts w:ascii="Times New Roman" w:hAnsi="Times New Roman" w:cs="Times New Roman"/>
          <w:b/>
          <w:sz w:val="24"/>
          <w:szCs w:val="24"/>
        </w:rPr>
        <w:t>Balatonhenye Község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Önkormányzata Képviselő-testülete az egyes szociális ellátások szabályozásáról szóló önkorm</w:t>
      </w:r>
      <w:r w:rsidR="00F64DE1">
        <w:rPr>
          <w:rFonts w:ascii="Times New Roman" w:hAnsi="Times New Roman" w:cs="Times New Roman"/>
          <w:b/>
          <w:sz w:val="24"/>
          <w:szCs w:val="24"/>
        </w:rPr>
        <w:t>ányzati rendelete módosításáról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F27B14">
        <w:rPr>
          <w:rFonts w:ascii="Times New Roman" w:hAnsi="Times New Roman" w:cs="Times New Roman"/>
          <w:b/>
          <w:sz w:val="24"/>
          <w:szCs w:val="24"/>
        </w:rPr>
        <w:t>Kulin</w:t>
      </w:r>
      <w:proofErr w:type="gramEnd"/>
      <w:r w:rsidR="00F27B14">
        <w:rPr>
          <w:rFonts w:ascii="Times New Roman" w:hAnsi="Times New Roman" w:cs="Times New Roman"/>
          <w:b/>
          <w:sz w:val="24"/>
          <w:szCs w:val="24"/>
        </w:rPr>
        <w:t xml:space="preserve"> Miklós György</w:t>
      </w:r>
      <w:r w:rsidR="00C41747">
        <w:rPr>
          <w:rFonts w:ascii="Times New Roman" w:hAnsi="Times New Roman" w:cs="Times New Roman"/>
          <w:b/>
          <w:sz w:val="24"/>
          <w:szCs w:val="24"/>
        </w:rPr>
        <w:t>, polgármester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Előkészítette</w:t>
      </w:r>
      <w:proofErr w:type="gramStart"/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207E">
        <w:rPr>
          <w:rFonts w:ascii="Times New Roman" w:hAnsi="Times New Roman" w:cs="Times New Roman"/>
          <w:b/>
          <w:sz w:val="24"/>
          <w:szCs w:val="24"/>
        </w:rPr>
        <w:t>Nagy</w:t>
      </w:r>
      <w:proofErr w:type="gramEnd"/>
      <w:r w:rsidR="009E207E">
        <w:rPr>
          <w:rFonts w:ascii="Times New Roman" w:hAnsi="Times New Roman" w:cs="Times New Roman"/>
          <w:b/>
          <w:sz w:val="24"/>
          <w:szCs w:val="24"/>
        </w:rPr>
        <w:t xml:space="preserve"> Éva ügyintéző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636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FF3636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>Előterjesztő</w:t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Pr="00124C50">
        <w:rPr>
          <w:rFonts w:ascii="Times New Roman" w:hAnsi="Times New Roman" w:cs="Times New Roman"/>
          <w:b/>
          <w:sz w:val="24"/>
          <w:szCs w:val="24"/>
        </w:rPr>
        <w:t>Jo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szabállyal nem </w:t>
      </w:r>
      <w:r>
        <w:rPr>
          <w:rFonts w:ascii="Times New Roman" w:hAnsi="Times New Roman" w:cs="Times New Roman"/>
          <w:b/>
          <w:sz w:val="24"/>
          <w:szCs w:val="24"/>
        </w:rPr>
        <w:t>ellentétes</w:t>
      </w:r>
    </w:p>
    <w:p w:rsidR="00FF3636" w:rsidRPr="00124C50" w:rsidRDefault="009E207E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DE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="00F64DE1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="00F64DE1">
        <w:rPr>
          <w:rFonts w:ascii="Times New Roman" w:hAnsi="Times New Roman" w:cs="Times New Roman"/>
          <w:b/>
          <w:sz w:val="24"/>
          <w:szCs w:val="24"/>
        </w:rPr>
        <w:t xml:space="preserve"> Szabó Tímea, jegyző</w:t>
      </w:r>
    </w:p>
    <w:p w:rsidR="00FF3636" w:rsidRDefault="00FF3636" w:rsidP="00FF3636">
      <w:pPr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160A36" w:rsidRDefault="00160A36" w:rsidP="00160A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Balatonhenye Község Önkormányzata Képviselő-testülete a településen élő a kérelmezőre irányadó nyugdíjkorhatárt betöltött idősek részére minden évben december hónapban támogatást nyújt. A tám</w:t>
      </w:r>
      <w:r w:rsidR="006026D0">
        <w:rPr>
          <w:rFonts w:ascii="Times New Roman" w:hAnsi="Times New Roman" w:cs="Times New Roman"/>
          <w:sz w:val="24"/>
          <w:szCs w:val="24"/>
        </w:rPr>
        <w:t>ogatást a Képviselő-testület a decemberi Adventhez kapcsolódó</w:t>
      </w:r>
      <w:r>
        <w:rPr>
          <w:rFonts w:ascii="Times New Roman" w:hAnsi="Times New Roman" w:cs="Times New Roman"/>
          <w:sz w:val="24"/>
          <w:szCs w:val="24"/>
        </w:rPr>
        <w:t xml:space="preserve"> ünnepség alkalmával szeretné kif</w:t>
      </w:r>
      <w:r w:rsidR="00C842F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zetni.</w:t>
      </w:r>
    </w:p>
    <w:p w:rsidR="00F27B14" w:rsidRPr="003F5364" w:rsidRDefault="00F27B14" w:rsidP="00F27B1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Önkormányzat rendeletében a 18. év feletti tartósan beteg személy ápolására tekintettel nyújtott települési támogatás összege havi 28.500 Ft. </w:t>
      </w:r>
    </w:p>
    <w:p w:rsidR="00F27B14" w:rsidRDefault="00F27B14" w:rsidP="00F27B14">
      <w:pPr>
        <w:pStyle w:val="Listaszerbekezds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7B14" w:rsidRPr="003F5364" w:rsidRDefault="00F27B14" w:rsidP="00F27B14">
      <w:pPr>
        <w:pStyle w:val="Listaszerbekezds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364">
        <w:rPr>
          <w:rFonts w:ascii="Times New Roman" w:hAnsi="Times New Roman" w:cs="Times New Roman"/>
          <w:sz w:val="24"/>
          <w:szCs w:val="24"/>
          <w:shd w:val="clear" w:color="auto" w:fill="FFFFFF"/>
        </w:rPr>
        <w:t>A szociális igazgatásról és szociális ellátásokról szóló 1993. évi III. törvény 45. § (2a)</w:t>
      </w:r>
      <w:r w:rsidRPr="003F53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 xml:space="preserve">  </w:t>
      </w:r>
      <w:r w:rsidRPr="003F5364">
        <w:rPr>
          <w:rFonts w:ascii="Times New Roman" w:hAnsi="Times New Roman" w:cs="Times New Roman"/>
          <w:sz w:val="24"/>
          <w:szCs w:val="24"/>
          <w:shd w:val="clear" w:color="auto" w:fill="FFFFFF"/>
        </w:rPr>
        <w:t>bekezdése szerint a 18. életévét betöltött tartósan beteg hozzátartozójának ápolását, gondozását végző személy részére megállapított települési támogatás a társadalombiztosítási tárgyú jogszabályok alkalmazásában ápolási díjnak minősül, ha az ellátás önkormányzati rendeletben szabályozott havi összege eléri az ápolási díj központi költségvetésről szóló törvényben meghatározott alapösszegének a 80%-át.</w:t>
      </w:r>
    </w:p>
    <w:p w:rsidR="003F5364" w:rsidRDefault="00A82E50" w:rsidP="002B2233">
      <w:pPr>
        <w:pStyle w:val="Listaszerbekezds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B14">
        <w:rPr>
          <w:rFonts w:ascii="Times New Roman" w:hAnsi="Times New Roman" w:cs="Times New Roman"/>
          <w:sz w:val="24"/>
          <w:szCs w:val="24"/>
        </w:rPr>
        <w:t>Magyarország 2020</w:t>
      </w:r>
      <w:r w:rsidR="003F5364" w:rsidRPr="003F5364">
        <w:rPr>
          <w:rFonts w:ascii="Times New Roman" w:hAnsi="Times New Roman" w:cs="Times New Roman"/>
          <w:sz w:val="24"/>
          <w:szCs w:val="24"/>
        </w:rPr>
        <w:t>. évi közp</w:t>
      </w:r>
      <w:r w:rsidR="00F27B14">
        <w:rPr>
          <w:rFonts w:ascii="Times New Roman" w:hAnsi="Times New Roman" w:cs="Times New Roman"/>
          <w:sz w:val="24"/>
          <w:szCs w:val="24"/>
        </w:rPr>
        <w:t>onti költségvetéséről szóló 2019</w:t>
      </w:r>
      <w:r w:rsidR="003F5364" w:rsidRPr="003F5364">
        <w:rPr>
          <w:rFonts w:ascii="Times New Roman" w:hAnsi="Times New Roman" w:cs="Times New Roman"/>
          <w:sz w:val="24"/>
          <w:szCs w:val="24"/>
        </w:rPr>
        <w:t>. évi L</w:t>
      </w:r>
      <w:r w:rsidR="00F27B14">
        <w:rPr>
          <w:rFonts w:ascii="Times New Roman" w:hAnsi="Times New Roman" w:cs="Times New Roman"/>
          <w:sz w:val="24"/>
          <w:szCs w:val="24"/>
        </w:rPr>
        <w:t>XXI. törvény 64. § (2) bekezdésének c</w:t>
      </w:r>
      <w:r w:rsidR="003F5364" w:rsidRPr="003F5364">
        <w:rPr>
          <w:rFonts w:ascii="Times New Roman" w:hAnsi="Times New Roman" w:cs="Times New Roman"/>
          <w:sz w:val="24"/>
          <w:szCs w:val="24"/>
        </w:rPr>
        <w:t xml:space="preserve">) pontja szerint a </w:t>
      </w:r>
      <w:proofErr w:type="spellStart"/>
      <w:r w:rsidR="003F5364" w:rsidRPr="003F5364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="003F5364">
        <w:rPr>
          <w:rFonts w:ascii="Times New Roman" w:hAnsi="Times New Roman" w:cs="Times New Roman"/>
          <w:sz w:val="24"/>
          <w:szCs w:val="24"/>
        </w:rPr>
        <w:t xml:space="preserve">. </w:t>
      </w:r>
      <w:r w:rsidR="003F5364" w:rsidRPr="003F536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="003F5364" w:rsidRPr="003F5364">
        <w:rPr>
          <w:rFonts w:ascii="Times New Roman" w:hAnsi="Times New Roman" w:cs="Times New Roman"/>
          <w:sz w:val="24"/>
          <w:szCs w:val="24"/>
          <w:shd w:val="clear" w:color="auto" w:fill="FFFFFF"/>
        </w:rPr>
        <w:t>44. § (1) bekezdése szerinti ápo</w:t>
      </w:r>
      <w:r w:rsidR="00F27B14">
        <w:rPr>
          <w:rFonts w:ascii="Times New Roman" w:hAnsi="Times New Roman" w:cs="Times New Roman"/>
          <w:sz w:val="24"/>
          <w:szCs w:val="24"/>
          <w:shd w:val="clear" w:color="auto" w:fill="FFFFFF"/>
        </w:rPr>
        <w:t>lási díj havi alapösszege a 2020</w:t>
      </w:r>
      <w:r w:rsidR="003F5364" w:rsidRPr="003F5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évben </w:t>
      </w:r>
      <w:r w:rsidR="00F27B14">
        <w:rPr>
          <w:rFonts w:ascii="Times New Roman" w:hAnsi="Times New Roman" w:cs="Times New Roman"/>
          <w:sz w:val="24"/>
          <w:szCs w:val="24"/>
          <w:shd w:val="clear" w:color="auto" w:fill="FFFFFF"/>
        </w:rPr>
        <w:t>39.365</w:t>
      </w:r>
      <w:r w:rsidR="003F5364" w:rsidRPr="003F5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forint.</w:t>
      </w:r>
    </w:p>
    <w:p w:rsidR="00F27B14" w:rsidRDefault="00A82E50" w:rsidP="002B2233">
      <w:pPr>
        <w:pStyle w:val="Listaszerbekezds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7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költségvetési törvényben meghatározott alapösszeg 80 %-a 31.720 Ft, a 18. éven felüli tartósan beteg személy ápolására tekintettel nyújtott települési támogatás összegét 2020 évben ekkora összegben szükséges meghatározni ahhoz, hogy a támogatás a társadalombiztosítási tárgyú jogszabályok vonatkozásában ápolási díjnak minősüljön. </w:t>
      </w:r>
    </w:p>
    <w:p w:rsidR="00F27B14" w:rsidRDefault="00A82E50" w:rsidP="002B2233">
      <w:pPr>
        <w:pStyle w:val="Listaszerbekezds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7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Figyelemmel az alapösszeg évenkénti változására célszerű a támogatás összegét nem összegszerűen, hanem a költségvetési törvényben meghatározott alapösszeg %-ában meghatározni a rendeletben. </w:t>
      </w:r>
    </w:p>
    <w:p w:rsidR="006A0AAD" w:rsidRDefault="006A0AAD" w:rsidP="002B2233">
      <w:pPr>
        <w:pStyle w:val="Listaszerbekezds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0AAD" w:rsidRDefault="006A0AAD" w:rsidP="002B2233">
      <w:pPr>
        <w:pStyle w:val="Listaszerbekezds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lakhatási kiadásokra tekintettel nyújtott települési támogatás esetében a támogatás összege az öregségi nyugdíjminimum 0-150 %-áig havi 6000 Ft-ban, míg az öregségi nyugdíjminimum 151%-200%-ig havi 4000 Ft-ban került meghatározásra. </w:t>
      </w:r>
    </w:p>
    <w:p w:rsidR="006A0AAD" w:rsidRDefault="006A0AAD" w:rsidP="002B2233">
      <w:pPr>
        <w:pStyle w:val="Listaszerbekezds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Képviselő testület a támogatásra való jogosultság jövedelemhatárát az öregségi nyugdíjminimum 250%-ában határozta meg, ezért a támogatás összegének meghatározásakor a felső jövedelemhatárt 250 %-ra szükséges emelni. </w:t>
      </w:r>
    </w:p>
    <w:p w:rsidR="006A0AAD" w:rsidRDefault="006A0AAD" w:rsidP="002B2233">
      <w:pPr>
        <w:pStyle w:val="Listaszerbekezds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lakhatási kiadásokra tekintettel nyújtott támogatás fel</w:t>
      </w:r>
      <w:r w:rsidR="00C842F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étele, hogy a kérelmezőnek az Önkormányzat felé 60 napon túli tartozása nincs. A tartozás fennállásának igazolása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nehézkes, továbbá ilyen tartozással nem rendelkeznek az ügyfelek, valamint </w:t>
      </w:r>
      <w:r w:rsidR="00F64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maga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tartozás </w:t>
      </w:r>
      <w:r w:rsidR="00F64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megléte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nem szociális feltétel, ezért ezt a rendelkezést </w:t>
      </w:r>
      <w:r w:rsidR="00C84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célszerű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hatályon kívül helyezni. </w:t>
      </w:r>
    </w:p>
    <w:p w:rsidR="00A82E50" w:rsidRDefault="00A82E50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82E50" w:rsidRDefault="00A82E50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INDOKOLÁS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026D0" w:rsidRDefault="00FF3636" w:rsidP="009E20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7588">
        <w:rPr>
          <w:rFonts w:ascii="Times New Roman" w:hAnsi="Times New Roman" w:cs="Times New Roman"/>
          <w:sz w:val="24"/>
          <w:szCs w:val="24"/>
        </w:rPr>
        <w:t>§</w:t>
      </w:r>
      <w:r w:rsidR="00A30DEE">
        <w:rPr>
          <w:rFonts w:ascii="Times New Roman" w:hAnsi="Times New Roman" w:cs="Times New Roman"/>
          <w:sz w:val="24"/>
          <w:szCs w:val="24"/>
        </w:rPr>
        <w:t xml:space="preserve"> </w:t>
      </w:r>
      <w:r w:rsidR="006026D0">
        <w:rPr>
          <w:rFonts w:ascii="Times New Roman" w:hAnsi="Times New Roman" w:cs="Times New Roman"/>
          <w:sz w:val="24"/>
          <w:szCs w:val="24"/>
        </w:rPr>
        <w:t xml:space="preserve">Az időseknek nyújtott támogatás az elmúlt években változó időpontban került kifizetésre. A testület az idei évtől a támogatást ugyanabban az időpontban kívánja kifizetni. </w:t>
      </w:r>
    </w:p>
    <w:p w:rsidR="00812AB8" w:rsidRDefault="006026D0" w:rsidP="009E20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12AB8">
        <w:rPr>
          <w:rFonts w:ascii="Times New Roman" w:hAnsi="Times New Roman" w:cs="Times New Roman"/>
          <w:sz w:val="24"/>
          <w:szCs w:val="24"/>
        </w:rPr>
        <w:t>§ az időskorúak alanyi támogatásának feltételeit szabályozza újra</w:t>
      </w:r>
    </w:p>
    <w:p w:rsidR="00107468" w:rsidRDefault="00812AB8" w:rsidP="009E20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§ </w:t>
      </w:r>
      <w:r w:rsidR="00D83CE8">
        <w:rPr>
          <w:rFonts w:ascii="Times New Roman" w:hAnsi="Times New Roman" w:cs="Times New Roman"/>
          <w:sz w:val="24"/>
          <w:szCs w:val="24"/>
        </w:rPr>
        <w:t>A</w:t>
      </w:r>
      <w:r w:rsidR="00C842FB">
        <w:rPr>
          <w:rFonts w:ascii="Times New Roman" w:hAnsi="Times New Roman" w:cs="Times New Roman"/>
          <w:sz w:val="24"/>
          <w:szCs w:val="24"/>
        </w:rPr>
        <w:t>z ápolásra tekintettel nyújtott</w:t>
      </w:r>
      <w:r w:rsidR="00D83CE8">
        <w:rPr>
          <w:rFonts w:ascii="Times New Roman" w:hAnsi="Times New Roman" w:cs="Times New Roman"/>
          <w:sz w:val="24"/>
          <w:szCs w:val="24"/>
        </w:rPr>
        <w:t xml:space="preserve"> támogatás összeg</w:t>
      </w:r>
      <w:r w:rsidR="00C842FB">
        <w:rPr>
          <w:rFonts w:ascii="Times New Roman" w:hAnsi="Times New Roman" w:cs="Times New Roman"/>
          <w:sz w:val="24"/>
          <w:szCs w:val="24"/>
        </w:rPr>
        <w:t>e</w:t>
      </w:r>
      <w:r w:rsidR="00D83CE8">
        <w:rPr>
          <w:rFonts w:ascii="Times New Roman" w:hAnsi="Times New Roman" w:cs="Times New Roman"/>
          <w:sz w:val="24"/>
          <w:szCs w:val="24"/>
        </w:rPr>
        <w:t xml:space="preserve"> a szociális törvény rendelkezéseihez hasonlóan a mindenkori központi költségvetésben meghatározott alapösszeg 80 %-ában kerül meghatározásra. </w:t>
      </w:r>
    </w:p>
    <w:p w:rsidR="00A30DEE" w:rsidRDefault="00A43220" w:rsidP="009E20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0DEE">
        <w:rPr>
          <w:rFonts w:ascii="Times New Roman" w:hAnsi="Times New Roman" w:cs="Times New Roman"/>
          <w:sz w:val="24"/>
          <w:szCs w:val="24"/>
        </w:rPr>
        <w:t>. §</w:t>
      </w:r>
      <w:r w:rsidR="00D83CE8">
        <w:rPr>
          <w:rFonts w:ascii="Times New Roman" w:hAnsi="Times New Roman" w:cs="Times New Roman"/>
          <w:sz w:val="24"/>
          <w:szCs w:val="24"/>
        </w:rPr>
        <w:t xml:space="preserve"> A lakhatási kiadásokhoz nyújtott települési támogatás összegének meghatározásakor a jövedelemhatár felső összegét módosítja. </w:t>
      </w:r>
    </w:p>
    <w:p w:rsidR="006026D0" w:rsidRDefault="00A43220" w:rsidP="009E20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26D0">
        <w:rPr>
          <w:rFonts w:ascii="Times New Roman" w:hAnsi="Times New Roman" w:cs="Times New Roman"/>
          <w:sz w:val="24"/>
          <w:szCs w:val="24"/>
        </w:rPr>
        <w:t xml:space="preserve">. </w:t>
      </w:r>
      <w:r w:rsidR="00C842F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A lakhatási kiadásokhoz nyújtott támogatás feltételéül szabott 60 napon túli önkormányzati felé történő tartozásról szóló rendelkezést helyezi hatályon kívül.</w:t>
      </w:r>
    </w:p>
    <w:p w:rsidR="00CB748F" w:rsidRDefault="00A43220" w:rsidP="0010746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2199">
        <w:rPr>
          <w:rFonts w:ascii="Times New Roman" w:hAnsi="Times New Roman" w:cs="Times New Roman"/>
          <w:sz w:val="24"/>
          <w:szCs w:val="24"/>
        </w:rPr>
        <w:t xml:space="preserve">.§ </w:t>
      </w:r>
      <w:r>
        <w:rPr>
          <w:rFonts w:ascii="Times New Roman" w:hAnsi="Times New Roman" w:cs="Times New Roman"/>
          <w:sz w:val="24"/>
          <w:szCs w:val="24"/>
        </w:rPr>
        <w:t>M</w:t>
      </w:r>
      <w:r w:rsidR="00F64DE1">
        <w:rPr>
          <w:rFonts w:ascii="Times New Roman" w:hAnsi="Times New Roman" w:cs="Times New Roman"/>
          <w:sz w:val="24"/>
          <w:szCs w:val="24"/>
        </w:rPr>
        <w:t>egállapításra kerül a rendelet hatálya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DE1" w:rsidRDefault="00F64DE1" w:rsidP="0010746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748F" w:rsidRDefault="00CB748F" w:rsidP="00057588">
      <w:pPr>
        <w:spacing w:before="0" w:beforeAutospacing="0" w:after="0" w:afterAutospacing="0"/>
        <w:contextualSpacing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CB748F" w:rsidRPr="00124C50" w:rsidRDefault="00CB748F" w:rsidP="00FF3636">
      <w:pPr>
        <w:spacing w:before="0" w:beforeAutospacing="0" w:after="0" w:afterAutospacing="0"/>
        <w:ind w:firstLine="24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124C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</w:t>
      </w:r>
      <w:proofErr w:type="gramEnd"/>
      <w:r w:rsidRPr="00124C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jogalkotásról szóló 2010. évi CXXX. törvény 17.§ (1) bekezdése alapján</w:t>
      </w:r>
    </w:p>
    <w:p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rendelet-tervezet címe: </w:t>
      </w:r>
      <w:r w:rsidR="00C417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Balatonhenye Község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Önk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ormány</w:t>
      </w:r>
      <w:r w:rsidR="00F27B1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zata </w:t>
      </w:r>
      <w:proofErr w:type="gramStart"/>
      <w:r w:rsidR="00F27B1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Képviselő-testülete .</w:t>
      </w:r>
      <w:proofErr w:type="gramEnd"/>
      <w:r w:rsidR="00F27B1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./2020.(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…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) önkormányzati rendelete </w:t>
      </w:r>
      <w:r w:rsidRPr="00124C50">
        <w:rPr>
          <w:rFonts w:ascii="Times New Roman" w:hAnsi="Times New Roman" w:cs="Times New Roman"/>
          <w:sz w:val="24"/>
          <w:szCs w:val="24"/>
        </w:rPr>
        <w:t xml:space="preserve">az egyes szociális ellátások szabályozásáról szóló </w:t>
      </w:r>
      <w:r w:rsidRPr="005A4A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="00FE2D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/2015.(I</w:t>
      </w:r>
      <w:r w:rsidR="00C417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II.1</w:t>
      </w:r>
      <w:r w:rsidRPr="005A4A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.)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C50">
        <w:rPr>
          <w:rFonts w:ascii="Times New Roman" w:hAnsi="Times New Roman" w:cs="Times New Roman"/>
          <w:sz w:val="24"/>
          <w:szCs w:val="24"/>
        </w:rPr>
        <w:t>önkormányzati rendelete módosításáról</w:t>
      </w:r>
    </w:p>
    <w:p w:rsidR="003B5200" w:rsidRDefault="00FF3636" w:rsidP="003B5200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Társadalmi-gazdasági hatása: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B520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Az ápolásra tekintettel nyú</w:t>
      </w:r>
      <w:r w:rsidR="00C842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jt</w:t>
      </w:r>
      <w:r w:rsidR="003B520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ott támogatás összege emelkedik, a magasabb összegű ellátás igénybevételével az ellátott nyugdíjra való jogosultsága szempontjából szolgálati időnek számít. </w:t>
      </w:r>
      <w:r w:rsidR="006026D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lakhatási kiadásokhoz nyújtott támogatás támogatási összegének meghatározásakor a jövedelemhatárok pontosítása, az időseknek nyújtható támogatás kiszámíthatóbbá tétele. </w:t>
      </w:r>
    </w:p>
    <w:p w:rsidR="00FF3636" w:rsidRPr="00124C50" w:rsidRDefault="00FF3636" w:rsidP="00FF3636">
      <w:pPr>
        <w:spacing w:before="0" w:beforeAutospacing="0" w:after="0" w:afterAutospacing="0"/>
        <w:ind w:left="2832" w:hanging="2832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6026D0">
        <w:rPr>
          <w:rFonts w:ascii="Times New Roman" w:hAnsi="Times New Roman" w:cs="Times New Roman"/>
          <w:sz w:val="24"/>
          <w:szCs w:val="24"/>
        </w:rPr>
        <w:t>Az egyes támogatásokra a költségvetésben forrást biztosítani szükséges</w:t>
      </w:r>
      <w:r w:rsidRPr="00124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Környezeti, egészségi következményei: nincs 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Adminisztratív terheket befolyásoló hatása: </w:t>
      </w:r>
      <w:r w:rsidR="006026D0">
        <w:rPr>
          <w:rFonts w:ascii="Times New Roman" w:hAnsi="Times New Roman" w:cs="Times New Roman"/>
          <w:sz w:val="24"/>
          <w:szCs w:val="24"/>
        </w:rPr>
        <w:t>nincs</w:t>
      </w: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Egyéb hatása: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nincs.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124C50">
        <w:rPr>
          <w:rFonts w:ascii="Times New Roman" w:hAnsi="Times New Roman" w:cs="Times New Roman"/>
          <w:sz w:val="24"/>
          <w:szCs w:val="24"/>
        </w:rPr>
        <w:t xml:space="preserve"> </w:t>
      </w:r>
      <w:r w:rsidR="00D83CE8">
        <w:rPr>
          <w:rFonts w:ascii="Times New Roman" w:hAnsi="Times New Roman" w:cs="Times New Roman"/>
          <w:sz w:val="24"/>
          <w:szCs w:val="24"/>
        </w:rPr>
        <w:t>Az ápolási támogatásban részesülők jogviszonyának rendezése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26D0">
        <w:rPr>
          <w:rFonts w:ascii="Times New Roman" w:hAnsi="Times New Roman" w:cs="Times New Roman"/>
          <w:sz w:val="24"/>
          <w:szCs w:val="24"/>
        </w:rPr>
        <w:t xml:space="preserve"> Lakhatási kiadásokhoz nyújtott támogatás összegének pontosítása. 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megalkotása elmaradása esetén várható következmények</w:t>
      </w:r>
      <w:proofErr w:type="gramStart"/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nincs</w:t>
      </w:r>
      <w:proofErr w:type="gramEnd"/>
    </w:p>
    <w:p w:rsidR="00FF3636" w:rsidRPr="00124C50" w:rsidRDefault="00FF3636" w:rsidP="00FF3636">
      <w:pPr>
        <w:spacing w:before="0" w:beforeAutospacing="0" w:after="0" w:afterAutospacing="0"/>
        <w:ind w:left="5664" w:hanging="5664"/>
        <w:contextualSpacing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- személyi: nincs</w:t>
      </w:r>
    </w:p>
    <w:p w:rsidR="00FF3636" w:rsidRPr="00124C50" w:rsidRDefault="00FF3636" w:rsidP="00FF3636">
      <w:pPr>
        <w:spacing w:before="0" w:beforeAutospacing="0" w:after="0" w:afterAutospacing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szervezeti: nincs</w:t>
      </w:r>
    </w:p>
    <w:p w:rsidR="00FF3636" w:rsidRPr="00124C50" w:rsidRDefault="00FF3636" w:rsidP="00FF3636">
      <w:pPr>
        <w:spacing w:before="0" w:beforeAutospacing="0" w:after="0" w:afterAutospacing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tárgyi: nincs</w:t>
      </w:r>
    </w:p>
    <w:p w:rsidR="00FF3636" w:rsidRPr="00124C50" w:rsidRDefault="00FF3636" w:rsidP="00FF3636">
      <w:pPr>
        <w:spacing w:before="0" w:beforeAutospacing="0" w:after="0" w:afterAutospacing="0"/>
        <w:ind w:left="5664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pénzügyi: költségvetési forrás biztosítása</w:t>
      </w: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sz w:val="24"/>
          <w:szCs w:val="24"/>
        </w:rPr>
        <w:lastRenderedPageBreak/>
        <w:t>Kérem a Tisztelt Képviselő-testületet, hogy az előterjesztést megvitatni szíveskedjenek.</w:t>
      </w:r>
    </w:p>
    <w:p w:rsidR="00F64DE1" w:rsidRDefault="00F64DE1" w:rsidP="006026D0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F3636" w:rsidRPr="00702794" w:rsidRDefault="00C41747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Balatonhenye Község</w:t>
      </w:r>
      <w:r w:rsidR="00FF3636" w:rsidRPr="00702794">
        <w:rPr>
          <w:rFonts w:ascii="Times New Roman" w:hAnsi="Times New Roman" w:cs="Times New Roman"/>
          <w:b/>
          <w:sz w:val="24"/>
          <w:szCs w:val="24"/>
        </w:rPr>
        <w:t xml:space="preserve"> Önkormányzata Képviselő-testületének</w:t>
      </w:r>
    </w:p>
    <w:p w:rsidR="00FF3636" w:rsidRPr="00702794" w:rsidRDefault="00E2502C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/2020</w:t>
      </w:r>
      <w:r w:rsidR="00FF3636" w:rsidRPr="00702794">
        <w:rPr>
          <w:rFonts w:ascii="Times New Roman" w:hAnsi="Times New Roman" w:cs="Times New Roman"/>
          <w:b/>
          <w:sz w:val="24"/>
          <w:szCs w:val="24"/>
        </w:rPr>
        <w:t>. (…) önkormányzati rendelete</w:t>
      </w:r>
    </w:p>
    <w:p w:rsidR="00FF3636" w:rsidRPr="00702794" w:rsidRDefault="00FF3636" w:rsidP="00FD6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02794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702794">
        <w:rPr>
          <w:rFonts w:ascii="Times New Roman" w:hAnsi="Times New Roman" w:cs="Times New Roman"/>
          <w:b/>
          <w:sz w:val="24"/>
          <w:szCs w:val="24"/>
        </w:rPr>
        <w:t xml:space="preserve"> egyes szociális ellátások szabályozásáról 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1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="00FE2DE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/2015.(I</w:t>
      </w:r>
      <w:r w:rsidR="00C4174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II.1</w:t>
      </w:r>
      <w:r w:rsidRPr="00C401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.)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94">
        <w:rPr>
          <w:rFonts w:ascii="Times New Roman" w:hAnsi="Times New Roman" w:cs="Times New Roman"/>
          <w:b/>
          <w:sz w:val="24"/>
          <w:szCs w:val="24"/>
        </w:rPr>
        <w:t>önkormányzati rendelete módosításáról</w:t>
      </w:r>
    </w:p>
    <w:p w:rsidR="00FF3636" w:rsidRDefault="000C1243" w:rsidP="00FF3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Balatonhenye k</w:t>
      </w:r>
      <w:r w:rsidR="00FE2DE0">
        <w:rPr>
          <w:rFonts w:ascii="Times New Roman" w:hAnsi="Times New Roman" w:cs="Times New Roman"/>
          <w:sz w:val="24"/>
          <w:szCs w:val="24"/>
        </w:rPr>
        <w:t>özség</w:t>
      </w:r>
      <w:r w:rsidR="00FF3636" w:rsidRPr="00702794">
        <w:rPr>
          <w:rFonts w:ascii="Times New Roman" w:hAnsi="Times New Roman" w:cs="Times New Roman"/>
          <w:sz w:val="24"/>
          <w:szCs w:val="24"/>
        </w:rPr>
        <w:t xml:space="preserve"> Önkormányzata Képviselő-testülete a szociális igazgatásról és szociális ellátásokról szóló 1993. évi III. törvény </w:t>
      </w:r>
      <w:r w:rsidR="00C842FB">
        <w:rPr>
          <w:rFonts w:ascii="Times New Roman" w:hAnsi="Times New Roman" w:cs="Times New Roman"/>
          <w:sz w:val="24"/>
          <w:szCs w:val="24"/>
        </w:rPr>
        <w:t>132</w:t>
      </w:r>
      <w:r w:rsidR="00FF3636" w:rsidRPr="00702794">
        <w:rPr>
          <w:rFonts w:ascii="Times New Roman" w:hAnsi="Times New Roman" w:cs="Times New Roman"/>
          <w:sz w:val="24"/>
          <w:szCs w:val="24"/>
        </w:rPr>
        <w:t>. § (</w:t>
      </w:r>
      <w:r w:rsidR="00C842FB">
        <w:rPr>
          <w:rFonts w:ascii="Times New Roman" w:hAnsi="Times New Roman" w:cs="Times New Roman"/>
          <w:sz w:val="24"/>
          <w:szCs w:val="24"/>
        </w:rPr>
        <w:t>4</w:t>
      </w:r>
      <w:r w:rsidR="00FF3636" w:rsidRPr="00702794">
        <w:rPr>
          <w:rFonts w:ascii="Times New Roman" w:hAnsi="Times New Roman" w:cs="Times New Roman"/>
          <w:sz w:val="24"/>
          <w:szCs w:val="24"/>
        </w:rPr>
        <w:t xml:space="preserve">) bekezdés </w:t>
      </w:r>
      <w:r w:rsidR="00C842FB">
        <w:rPr>
          <w:rFonts w:ascii="Times New Roman" w:hAnsi="Times New Roman" w:cs="Times New Roman"/>
          <w:sz w:val="24"/>
          <w:szCs w:val="24"/>
        </w:rPr>
        <w:t>g</w:t>
      </w:r>
      <w:r w:rsidR="00FF3636" w:rsidRPr="00702794">
        <w:rPr>
          <w:rFonts w:ascii="Times New Roman" w:hAnsi="Times New Roman" w:cs="Times New Roman"/>
          <w:sz w:val="24"/>
          <w:szCs w:val="24"/>
        </w:rPr>
        <w:t>) pontjában kapott felhatalmazás alapján Magyarország helyi önkormányzatairól szóló 2011. évi CLXXXIX. törvény 13. § (1) bekezdés 8a. pontjában meghatározott feladatkörében eljárva a következőket rendeli el:</w:t>
      </w:r>
    </w:p>
    <w:p w:rsidR="00812AB8" w:rsidRDefault="0015349E" w:rsidP="00812AB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15349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F3636" w:rsidRPr="0015349E">
        <w:rPr>
          <w:rFonts w:ascii="Times New Roman" w:hAnsi="Times New Roman" w:cs="Times New Roman"/>
          <w:b/>
          <w:sz w:val="24"/>
          <w:szCs w:val="24"/>
        </w:rPr>
        <w:t>§</w:t>
      </w:r>
      <w:r w:rsidR="00FF3636" w:rsidRPr="0015349E">
        <w:rPr>
          <w:rFonts w:ascii="Times New Roman" w:hAnsi="Times New Roman" w:cs="Times New Roman"/>
          <w:sz w:val="24"/>
          <w:szCs w:val="24"/>
        </w:rPr>
        <w:t xml:space="preserve"> </w:t>
      </w:r>
      <w:r w:rsidR="00C41747" w:rsidRPr="0015349E">
        <w:rPr>
          <w:rFonts w:ascii="Times New Roman" w:hAnsi="Times New Roman" w:cs="Times New Roman"/>
          <w:sz w:val="24"/>
          <w:szCs w:val="24"/>
        </w:rPr>
        <w:t>Balatonhenye Község</w:t>
      </w:r>
      <w:r w:rsidR="00FF3636" w:rsidRPr="0015349E">
        <w:rPr>
          <w:rFonts w:ascii="Times New Roman" w:hAnsi="Times New Roman" w:cs="Times New Roman"/>
          <w:sz w:val="24"/>
          <w:szCs w:val="24"/>
        </w:rPr>
        <w:t xml:space="preserve"> Önkormányzata Képviselő-testületének az egyes szociális ellátások szabályozásáról szóló </w:t>
      </w:r>
      <w:r w:rsidR="000E2A2F" w:rsidRPr="0015349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3/2015.(</w:t>
      </w:r>
      <w:r w:rsidR="00FF3636" w:rsidRPr="0015349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I</w:t>
      </w:r>
      <w:r w:rsidR="00C41747" w:rsidRPr="0015349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II.1</w:t>
      </w:r>
      <w:r w:rsidR="00FF3636" w:rsidRPr="0015349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.) </w:t>
      </w:r>
      <w:r w:rsidR="00FF3636" w:rsidRPr="0015349E">
        <w:rPr>
          <w:rFonts w:ascii="Times New Roman" w:hAnsi="Times New Roman" w:cs="Times New Roman"/>
          <w:sz w:val="24"/>
          <w:szCs w:val="24"/>
        </w:rPr>
        <w:t>önkormányzati re</w:t>
      </w:r>
      <w:r w:rsidR="009E207E" w:rsidRPr="0015349E">
        <w:rPr>
          <w:rFonts w:ascii="Times New Roman" w:hAnsi="Times New Roman" w:cs="Times New Roman"/>
          <w:sz w:val="24"/>
          <w:szCs w:val="24"/>
        </w:rPr>
        <w:t xml:space="preserve">ndelete (a továbbiakban: </w:t>
      </w:r>
      <w:proofErr w:type="spellStart"/>
      <w:r w:rsidR="009E207E" w:rsidRPr="0015349E">
        <w:rPr>
          <w:rFonts w:ascii="Times New Roman" w:hAnsi="Times New Roman" w:cs="Times New Roman"/>
          <w:sz w:val="24"/>
          <w:szCs w:val="24"/>
        </w:rPr>
        <w:t>Szr</w:t>
      </w:r>
      <w:proofErr w:type="spellEnd"/>
      <w:r w:rsidR="009E207E" w:rsidRPr="0015349E">
        <w:rPr>
          <w:rFonts w:ascii="Times New Roman" w:hAnsi="Times New Roman" w:cs="Times New Roman"/>
          <w:sz w:val="24"/>
          <w:szCs w:val="24"/>
        </w:rPr>
        <w:t>.)</w:t>
      </w:r>
      <w:r w:rsidR="00160A36">
        <w:rPr>
          <w:rFonts w:ascii="Times New Roman" w:hAnsi="Times New Roman" w:cs="Times New Roman"/>
          <w:sz w:val="24"/>
          <w:szCs w:val="24"/>
        </w:rPr>
        <w:t xml:space="preserve"> </w:t>
      </w:r>
      <w:r w:rsidR="00812AB8">
        <w:rPr>
          <w:rFonts w:ascii="Times New Roman" w:hAnsi="Times New Roman" w:cs="Times New Roman"/>
          <w:sz w:val="24"/>
          <w:szCs w:val="24"/>
        </w:rPr>
        <w:t>5.§-</w:t>
      </w:r>
      <w:proofErr w:type="gramStart"/>
      <w:r w:rsidR="00812AB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12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AB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12AB8">
        <w:rPr>
          <w:rFonts w:ascii="Times New Roman" w:hAnsi="Times New Roman" w:cs="Times New Roman"/>
          <w:sz w:val="24"/>
          <w:szCs w:val="24"/>
        </w:rPr>
        <w:t xml:space="preserve"> következő (4) bekezdéssel egészül ki:</w:t>
      </w:r>
    </w:p>
    <w:p w:rsidR="00812AB8" w:rsidRDefault="00812AB8" w:rsidP="00812AB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812AB8" w:rsidRDefault="00812AB8" w:rsidP="00812AB8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„(4) Az időskorú személyeknek nyújtott települési támogatás kifizetése az Önkormányzat által december hónapban rendezett ünnepség keretében történik, a határozat meghozatalát követően.”</w:t>
      </w:r>
    </w:p>
    <w:p w:rsidR="00812AB8" w:rsidRDefault="00812AB8" w:rsidP="0015349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60A36" w:rsidRDefault="00812AB8" w:rsidP="0015349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</w:rPr>
        <w:t>2.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A36">
        <w:rPr>
          <w:rFonts w:ascii="Times New Roman" w:hAnsi="Times New Roman" w:cs="Times New Roman"/>
          <w:sz w:val="24"/>
          <w:szCs w:val="24"/>
        </w:rPr>
        <w:t>9. § (1) bekezdés e) pontja helyébe a</w:t>
      </w:r>
      <w:r w:rsidR="00C842FB">
        <w:rPr>
          <w:rFonts w:ascii="Times New Roman" w:hAnsi="Times New Roman" w:cs="Times New Roman"/>
          <w:sz w:val="24"/>
          <w:szCs w:val="24"/>
        </w:rPr>
        <w:t xml:space="preserve"> következő rendelkezés </w:t>
      </w:r>
      <w:r w:rsidR="00160A36">
        <w:rPr>
          <w:rFonts w:ascii="Times New Roman" w:hAnsi="Times New Roman" w:cs="Times New Roman"/>
          <w:sz w:val="24"/>
          <w:szCs w:val="24"/>
        </w:rPr>
        <w:t xml:space="preserve">lép: </w:t>
      </w:r>
    </w:p>
    <w:p w:rsidR="00160A36" w:rsidRDefault="00160A36" w:rsidP="00160A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„e) az az időskorú személy</w:t>
      </w:r>
      <w:r w:rsidR="002C03D0">
        <w:rPr>
          <w:rFonts w:ascii="Times New Roman" w:eastAsia="Calibri" w:hAnsi="Times New Roman" w:cs="Times New Roman"/>
          <w:sz w:val="24"/>
          <w:szCs w:val="24"/>
        </w:rPr>
        <w:t>, aki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élet</w:t>
      </w:r>
      <w:r w:rsidR="002C03D0">
        <w:rPr>
          <w:rFonts w:ascii="Times New Roman" w:eastAsia="Calibri" w:hAnsi="Times New Roman" w:cs="Times New Roman"/>
          <w:sz w:val="24"/>
          <w:szCs w:val="24"/>
        </w:rPr>
        <w:t>vitelszerűen a településen él</w:t>
      </w:r>
      <w:r w:rsidR="00C842F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és a kérelem benyújtás</w:t>
      </w:r>
      <w:r w:rsidR="002C03D0">
        <w:rPr>
          <w:rFonts w:ascii="Times New Roman" w:eastAsia="Calibri" w:hAnsi="Times New Roman" w:cs="Times New Roman"/>
          <w:sz w:val="24"/>
          <w:szCs w:val="24"/>
        </w:rPr>
        <w:t>akor a 65. életévét betöltötte</w:t>
      </w:r>
      <w:r>
        <w:rPr>
          <w:rFonts w:ascii="Times New Roman" w:eastAsia="Calibri" w:hAnsi="Times New Roman" w:cs="Times New Roman"/>
          <w:sz w:val="24"/>
          <w:szCs w:val="24"/>
        </w:rPr>
        <w:t>, ha a támogatásra irányuló kérelmet november 25. és december 15. között benyúj</w:t>
      </w:r>
      <w:r w:rsidR="002C03D0">
        <w:rPr>
          <w:rFonts w:ascii="Times New Roman" w:eastAsia="Calibri" w:hAnsi="Times New Roman" w:cs="Times New Roman"/>
          <w:sz w:val="24"/>
          <w:szCs w:val="24"/>
        </w:rPr>
        <w:t>tja</w:t>
      </w:r>
      <w:r>
        <w:rPr>
          <w:rFonts w:ascii="Times New Roman" w:eastAsia="Calibri" w:hAnsi="Times New Roman" w:cs="Times New Roman"/>
          <w:sz w:val="24"/>
          <w:szCs w:val="24"/>
        </w:rPr>
        <w:t>.”</w:t>
      </w:r>
    </w:p>
    <w:p w:rsidR="00160A36" w:rsidRPr="00160A36" w:rsidRDefault="00812AB8" w:rsidP="00160A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60A36" w:rsidRPr="00160A36">
        <w:rPr>
          <w:rFonts w:ascii="Times New Roman" w:eastAsia="Calibri" w:hAnsi="Times New Roman" w:cs="Times New Roman"/>
          <w:b/>
          <w:sz w:val="24"/>
          <w:szCs w:val="24"/>
        </w:rPr>
        <w:t>. §</w:t>
      </w:r>
      <w:r w:rsidR="00160A36">
        <w:rPr>
          <w:rFonts w:ascii="Times New Roman" w:eastAsia="Calibri" w:hAnsi="Times New Roman" w:cs="Times New Roman"/>
          <w:sz w:val="24"/>
          <w:szCs w:val="24"/>
        </w:rPr>
        <w:t xml:space="preserve"> Az Szr.</w:t>
      </w:r>
      <w:r w:rsidR="00160A36">
        <w:rPr>
          <w:rFonts w:ascii="Times New Roman" w:hAnsi="Times New Roman" w:cs="Times New Roman"/>
          <w:sz w:val="24"/>
          <w:szCs w:val="24"/>
        </w:rPr>
        <w:t xml:space="preserve">12. § </w:t>
      </w:r>
      <w:r w:rsidR="00C842FB">
        <w:rPr>
          <w:rFonts w:ascii="Times New Roman" w:hAnsi="Times New Roman" w:cs="Times New Roman"/>
          <w:sz w:val="24"/>
          <w:szCs w:val="24"/>
        </w:rPr>
        <w:t>(</w:t>
      </w:r>
      <w:r w:rsidR="00160A36">
        <w:rPr>
          <w:rFonts w:ascii="Times New Roman" w:hAnsi="Times New Roman" w:cs="Times New Roman"/>
          <w:sz w:val="24"/>
          <w:szCs w:val="24"/>
        </w:rPr>
        <w:t>2</w:t>
      </w:r>
      <w:r w:rsidR="00160A36" w:rsidRPr="0015349E">
        <w:rPr>
          <w:rFonts w:ascii="Times New Roman" w:hAnsi="Times New Roman" w:cs="Times New Roman"/>
          <w:sz w:val="24"/>
          <w:szCs w:val="24"/>
        </w:rPr>
        <w:t>)</w:t>
      </w:r>
      <w:r w:rsidR="00160A36">
        <w:rPr>
          <w:rFonts w:ascii="Times New Roman" w:hAnsi="Times New Roman" w:cs="Times New Roman"/>
          <w:sz w:val="24"/>
          <w:szCs w:val="24"/>
        </w:rPr>
        <w:t xml:space="preserve"> bekezdés b)</w:t>
      </w:r>
      <w:r w:rsidR="00160A36" w:rsidRPr="0015349E">
        <w:rPr>
          <w:rFonts w:ascii="Times New Roman" w:hAnsi="Times New Roman" w:cs="Times New Roman"/>
          <w:sz w:val="24"/>
          <w:szCs w:val="24"/>
        </w:rPr>
        <w:t xml:space="preserve"> pontja helyébe a</w:t>
      </w:r>
      <w:r w:rsidR="00C842FB">
        <w:rPr>
          <w:rFonts w:ascii="Times New Roman" w:hAnsi="Times New Roman" w:cs="Times New Roman"/>
          <w:sz w:val="24"/>
          <w:szCs w:val="24"/>
        </w:rPr>
        <w:t xml:space="preserve"> következő </w:t>
      </w:r>
      <w:r w:rsidR="00160A36" w:rsidRPr="0015349E">
        <w:rPr>
          <w:rFonts w:ascii="Times New Roman" w:hAnsi="Times New Roman" w:cs="Times New Roman"/>
          <w:sz w:val="24"/>
          <w:szCs w:val="24"/>
        </w:rPr>
        <w:t xml:space="preserve">rendelkezés lép: </w:t>
      </w:r>
    </w:p>
    <w:p w:rsidR="00E2502C" w:rsidRDefault="00160A36" w:rsidP="0015349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AAD">
        <w:rPr>
          <w:rFonts w:ascii="Times New Roman" w:hAnsi="Times New Roman" w:cs="Times New Roman"/>
          <w:sz w:val="24"/>
          <w:szCs w:val="24"/>
        </w:rPr>
        <w:t xml:space="preserve"> </w:t>
      </w:r>
      <w:r w:rsidR="006A0AAD" w:rsidRPr="006A0AAD">
        <w:rPr>
          <w:rFonts w:ascii="Times New Roman" w:hAnsi="Times New Roman" w:cs="Times New Roman"/>
          <w:sz w:val="24"/>
          <w:szCs w:val="24"/>
        </w:rPr>
        <w:t>„b)</w:t>
      </w:r>
      <w:r w:rsidR="006A0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AAD">
        <w:rPr>
          <w:rFonts w:ascii="Times New Roman" w:hAnsi="Times New Roman" w:cs="Times New Roman"/>
          <w:sz w:val="24"/>
          <w:szCs w:val="24"/>
        </w:rPr>
        <w:t xml:space="preserve">a 10. § (2) bekezdése esetén </w:t>
      </w:r>
      <w:r w:rsidR="006A0AAD" w:rsidRPr="006A0AAD">
        <w:rPr>
          <w:rFonts w:ascii="Times New Roman" w:hAnsi="Times New Roman" w:cs="Times New Roman"/>
          <w:sz w:val="24"/>
          <w:szCs w:val="24"/>
          <w:shd w:val="clear" w:color="auto" w:fill="FFFFFF"/>
        </w:rPr>
        <w:t>a központi költségvetésről szóló törvényben meghatározott alapösszeg</w:t>
      </w:r>
      <w:r w:rsidR="006A0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80</w:t>
      </w:r>
      <w:r w:rsidR="00E07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0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%-a.” </w:t>
      </w:r>
    </w:p>
    <w:p w:rsidR="00A82E50" w:rsidRDefault="00A82E50" w:rsidP="0015349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2E50" w:rsidRDefault="00812AB8" w:rsidP="0015349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A82E50" w:rsidRPr="00A82E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§</w:t>
      </w:r>
      <w:r w:rsidR="00A82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</w:t>
      </w:r>
      <w:proofErr w:type="spellStart"/>
      <w:r w:rsidR="00A82E50">
        <w:rPr>
          <w:rFonts w:ascii="Times New Roman" w:hAnsi="Times New Roman" w:cs="Times New Roman"/>
          <w:sz w:val="24"/>
          <w:szCs w:val="24"/>
          <w:shd w:val="clear" w:color="auto" w:fill="FFFFFF"/>
        </w:rPr>
        <w:t>Szr</w:t>
      </w:r>
      <w:proofErr w:type="spellEnd"/>
      <w:r w:rsidR="00A82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12. § (2) </w:t>
      </w:r>
      <w:r w:rsidR="00602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bekezdés </w:t>
      </w:r>
      <w:r w:rsidR="002C03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pont </w:t>
      </w:r>
      <w:proofErr w:type="spellStart"/>
      <w:r w:rsidR="00A82E50">
        <w:rPr>
          <w:rFonts w:ascii="Times New Roman" w:hAnsi="Times New Roman" w:cs="Times New Roman"/>
          <w:sz w:val="24"/>
          <w:szCs w:val="24"/>
          <w:shd w:val="clear" w:color="auto" w:fill="FFFFFF"/>
        </w:rPr>
        <w:t>cb</w:t>
      </w:r>
      <w:proofErr w:type="spellEnd"/>
      <w:r w:rsidR="00A82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2C03D0">
        <w:rPr>
          <w:rFonts w:ascii="Times New Roman" w:hAnsi="Times New Roman" w:cs="Times New Roman"/>
          <w:sz w:val="24"/>
          <w:szCs w:val="24"/>
          <w:shd w:val="clear" w:color="auto" w:fill="FFFFFF"/>
        </w:rPr>
        <w:t>al</w:t>
      </w:r>
      <w:r w:rsidR="00A82E50">
        <w:rPr>
          <w:rFonts w:ascii="Times New Roman" w:hAnsi="Times New Roman" w:cs="Times New Roman"/>
          <w:sz w:val="24"/>
          <w:szCs w:val="24"/>
          <w:shd w:val="clear" w:color="auto" w:fill="FFFFFF"/>
        </w:rPr>
        <w:t>pontjában a „200</w:t>
      </w:r>
      <w:r w:rsidR="00E07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2E50">
        <w:rPr>
          <w:rFonts w:ascii="Times New Roman" w:hAnsi="Times New Roman" w:cs="Times New Roman"/>
          <w:sz w:val="24"/>
          <w:szCs w:val="24"/>
          <w:shd w:val="clear" w:color="auto" w:fill="FFFFFF"/>
        </w:rPr>
        <w:t>%” szövegrész helyébe a „250</w:t>
      </w:r>
      <w:r w:rsidR="00E07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2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%” szöveg lép. </w:t>
      </w:r>
    </w:p>
    <w:p w:rsidR="00812AB8" w:rsidRDefault="00812AB8" w:rsidP="0015349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2AB8" w:rsidRDefault="00812AB8" w:rsidP="00812AB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812A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§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Hatályát veszti az </w:t>
      </w:r>
      <w:proofErr w:type="spellStart"/>
      <w:r>
        <w:rPr>
          <w:rFonts w:ascii="Times New Roman" w:hAnsi="Times New Roman" w:cs="Times New Roman"/>
          <w:sz w:val="24"/>
          <w:szCs w:val="24"/>
        </w:rPr>
        <w:t>Szr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10. § (3) bekezdés e) pontja. </w:t>
      </w:r>
    </w:p>
    <w:p w:rsidR="00812AB8" w:rsidRPr="006A0AAD" w:rsidRDefault="00812AB8" w:rsidP="0015349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812AB8" w:rsidP="0015349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F3636" w:rsidRPr="00D678D3">
        <w:rPr>
          <w:rFonts w:ascii="Times New Roman" w:hAnsi="Times New Roman" w:cs="Times New Roman"/>
          <w:b/>
          <w:sz w:val="24"/>
          <w:szCs w:val="24"/>
        </w:rPr>
        <w:t>.</w:t>
      </w:r>
      <w:r w:rsidR="00A82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636" w:rsidRPr="00D678D3">
        <w:rPr>
          <w:rFonts w:ascii="Times New Roman" w:hAnsi="Times New Roman" w:cs="Times New Roman"/>
          <w:b/>
          <w:sz w:val="24"/>
          <w:szCs w:val="24"/>
        </w:rPr>
        <w:t>§</w:t>
      </w:r>
      <w:r w:rsidR="00FF3636" w:rsidRPr="00D678D3">
        <w:rPr>
          <w:rFonts w:ascii="Times New Roman" w:hAnsi="Times New Roman" w:cs="Times New Roman"/>
          <w:sz w:val="24"/>
          <w:szCs w:val="24"/>
        </w:rPr>
        <w:t xml:space="preserve"> Ez a rendelet a kihirdetését követő napon lép hatályba.</w:t>
      </w:r>
    </w:p>
    <w:p w:rsidR="00A82E50" w:rsidRDefault="00A82E50" w:rsidP="0015349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7468" w:rsidRDefault="00107468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B47AB" w:rsidRPr="00D678D3" w:rsidRDefault="00BB47AB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D678D3" w:rsidRDefault="00057588" w:rsidP="00FF3636">
      <w:pPr>
        <w:spacing w:before="0" w:beforeAutospacing="0" w:after="0" w:afterAutospacing="0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F4902">
        <w:rPr>
          <w:rFonts w:ascii="Times New Roman" w:hAnsi="Times New Roman" w:cs="Times New Roman"/>
          <w:sz w:val="24"/>
          <w:szCs w:val="24"/>
        </w:rPr>
        <w:t xml:space="preserve"> </w:t>
      </w:r>
      <w:r w:rsidR="00A82E50">
        <w:rPr>
          <w:rFonts w:ascii="Times New Roman" w:hAnsi="Times New Roman" w:cs="Times New Roman"/>
          <w:sz w:val="24"/>
          <w:szCs w:val="24"/>
        </w:rPr>
        <w:t xml:space="preserve">Kulin Miklós </w:t>
      </w:r>
      <w:proofErr w:type="gramStart"/>
      <w:r w:rsidR="00A82E50">
        <w:rPr>
          <w:rFonts w:ascii="Times New Roman" w:hAnsi="Times New Roman" w:cs="Times New Roman"/>
          <w:sz w:val="24"/>
          <w:szCs w:val="24"/>
        </w:rPr>
        <w:t>György</w:t>
      </w:r>
      <w:r w:rsidR="00DF4902">
        <w:rPr>
          <w:rFonts w:ascii="Times New Roman" w:hAnsi="Times New Roman" w:cs="Times New Roman"/>
          <w:sz w:val="24"/>
          <w:szCs w:val="24"/>
        </w:rPr>
        <w:t xml:space="preserve"> </w:t>
      </w:r>
      <w:r w:rsidR="00FF3636" w:rsidRPr="00D678D3">
        <w:rPr>
          <w:rFonts w:ascii="Times New Roman" w:hAnsi="Times New Roman" w:cs="Times New Roman"/>
          <w:sz w:val="24"/>
          <w:szCs w:val="24"/>
        </w:rPr>
        <w:tab/>
      </w:r>
      <w:r w:rsidR="00A42CA3">
        <w:rPr>
          <w:rFonts w:ascii="Times New Roman" w:hAnsi="Times New Roman" w:cs="Times New Roman"/>
          <w:sz w:val="24"/>
          <w:szCs w:val="24"/>
        </w:rPr>
        <w:t xml:space="preserve">  </w:t>
      </w:r>
      <w:r w:rsidR="00A42CA3">
        <w:rPr>
          <w:rFonts w:ascii="Times New Roman" w:hAnsi="Times New Roman" w:cs="Times New Roman"/>
          <w:sz w:val="24"/>
          <w:szCs w:val="24"/>
        </w:rPr>
        <w:tab/>
      </w:r>
      <w:r w:rsidR="00A42C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F363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82E50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A82E50">
        <w:rPr>
          <w:rFonts w:ascii="Times New Roman" w:hAnsi="Times New Roman" w:cs="Times New Roman"/>
          <w:sz w:val="24"/>
          <w:szCs w:val="24"/>
        </w:rPr>
        <w:t xml:space="preserve"> Szabó Tímea</w:t>
      </w:r>
    </w:p>
    <w:p w:rsidR="00FF3636" w:rsidRPr="00D678D3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C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7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CA3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A42CA3">
        <w:rPr>
          <w:rFonts w:ascii="Times New Roman" w:hAnsi="Times New Roman" w:cs="Times New Roman"/>
          <w:sz w:val="24"/>
          <w:szCs w:val="24"/>
        </w:rPr>
        <w:tab/>
      </w:r>
      <w:r w:rsidR="00A42C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A82E50">
        <w:rPr>
          <w:rFonts w:ascii="Times New Roman" w:hAnsi="Times New Roman" w:cs="Times New Roman"/>
          <w:sz w:val="24"/>
          <w:szCs w:val="24"/>
        </w:rPr>
        <w:t xml:space="preserve">             jegyző</w:t>
      </w:r>
    </w:p>
    <w:p w:rsidR="00FF3636" w:rsidRPr="00D678D3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2CA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D678D3" w:rsidRDefault="00A82E50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kihirdetés napja: 2020</w:t>
      </w:r>
      <w:r w:rsidR="00FF3636" w:rsidRPr="00D678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F3636" w:rsidRPr="00D67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3636" w:rsidRPr="00D678D3">
        <w:rPr>
          <w:rFonts w:ascii="Times New Roman" w:hAnsi="Times New Roman" w:cs="Times New Roman"/>
          <w:sz w:val="24"/>
          <w:szCs w:val="24"/>
        </w:rPr>
        <w:t xml:space="preserve"> …….</w:t>
      </w:r>
      <w:r w:rsidR="00FF3636" w:rsidRPr="00D678D3">
        <w:rPr>
          <w:rFonts w:ascii="Times New Roman" w:hAnsi="Times New Roman" w:cs="Times New Roman"/>
          <w:sz w:val="24"/>
          <w:szCs w:val="24"/>
        </w:rPr>
        <w:tab/>
      </w:r>
      <w:r w:rsidR="00FF3636" w:rsidRPr="00D678D3">
        <w:rPr>
          <w:rFonts w:ascii="Times New Roman" w:hAnsi="Times New Roman" w:cs="Times New Roman"/>
          <w:sz w:val="24"/>
          <w:szCs w:val="24"/>
        </w:rPr>
        <w:tab/>
      </w:r>
      <w:r w:rsidR="00FF3636" w:rsidRPr="00D678D3">
        <w:rPr>
          <w:rFonts w:ascii="Times New Roman" w:hAnsi="Times New Roman" w:cs="Times New Roman"/>
          <w:sz w:val="24"/>
          <w:szCs w:val="24"/>
        </w:rPr>
        <w:tab/>
      </w:r>
      <w:r w:rsidR="00FF3636" w:rsidRPr="00D678D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F3636" w:rsidRPr="00D678D3" w:rsidRDefault="00FF3636" w:rsidP="00FF3636">
      <w:pPr>
        <w:spacing w:before="0" w:beforeAutospacing="0" w:after="0" w:afterAutospacing="0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82E50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A82E50">
        <w:rPr>
          <w:rFonts w:ascii="Times New Roman" w:hAnsi="Times New Roman" w:cs="Times New Roman"/>
          <w:sz w:val="24"/>
          <w:szCs w:val="24"/>
        </w:rPr>
        <w:t xml:space="preserve"> Szabó Tímea</w:t>
      </w:r>
    </w:p>
    <w:p w:rsidR="004E7204" w:rsidRPr="00FD6FBD" w:rsidRDefault="00A42CA3" w:rsidP="00FD6FBD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A82E5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E50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4E7204" w:rsidRPr="00FD6FBD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EB3"/>
    <w:multiLevelType w:val="hybridMultilevel"/>
    <w:tmpl w:val="2CB47BD2"/>
    <w:lvl w:ilvl="0" w:tplc="E54E8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45F84"/>
    <w:multiLevelType w:val="hybridMultilevel"/>
    <w:tmpl w:val="76869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A0E4B"/>
    <w:multiLevelType w:val="hybridMultilevel"/>
    <w:tmpl w:val="735AADDC"/>
    <w:lvl w:ilvl="0" w:tplc="2FF67F5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C0D3E"/>
    <w:multiLevelType w:val="hybridMultilevel"/>
    <w:tmpl w:val="D9F89660"/>
    <w:lvl w:ilvl="0" w:tplc="52F88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834FF"/>
    <w:multiLevelType w:val="hybridMultilevel"/>
    <w:tmpl w:val="62A0FAF0"/>
    <w:lvl w:ilvl="0" w:tplc="D01EC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3636"/>
    <w:rsid w:val="00057588"/>
    <w:rsid w:val="000C1243"/>
    <w:rsid w:val="000E2A2F"/>
    <w:rsid w:val="00107468"/>
    <w:rsid w:val="0015349E"/>
    <w:rsid w:val="00160A36"/>
    <w:rsid w:val="002754CD"/>
    <w:rsid w:val="002B2233"/>
    <w:rsid w:val="002C03D0"/>
    <w:rsid w:val="002F67C6"/>
    <w:rsid w:val="00376BE1"/>
    <w:rsid w:val="003A7FC7"/>
    <w:rsid w:val="003B5200"/>
    <w:rsid w:val="003F5364"/>
    <w:rsid w:val="00442199"/>
    <w:rsid w:val="004E7204"/>
    <w:rsid w:val="0056718A"/>
    <w:rsid w:val="005A4AE2"/>
    <w:rsid w:val="006026D0"/>
    <w:rsid w:val="0065387C"/>
    <w:rsid w:val="00694875"/>
    <w:rsid w:val="006A0AAD"/>
    <w:rsid w:val="007D58AD"/>
    <w:rsid w:val="00812AB8"/>
    <w:rsid w:val="00815896"/>
    <w:rsid w:val="008651E0"/>
    <w:rsid w:val="008A392B"/>
    <w:rsid w:val="0092703F"/>
    <w:rsid w:val="00970420"/>
    <w:rsid w:val="009E207E"/>
    <w:rsid w:val="00A30DEE"/>
    <w:rsid w:val="00A42CA3"/>
    <w:rsid w:val="00A43220"/>
    <w:rsid w:val="00A82E50"/>
    <w:rsid w:val="00AA737E"/>
    <w:rsid w:val="00BB47AB"/>
    <w:rsid w:val="00C41747"/>
    <w:rsid w:val="00C842FB"/>
    <w:rsid w:val="00CB748F"/>
    <w:rsid w:val="00D83CE8"/>
    <w:rsid w:val="00DF4902"/>
    <w:rsid w:val="00E07400"/>
    <w:rsid w:val="00E2502C"/>
    <w:rsid w:val="00E973C8"/>
    <w:rsid w:val="00EB3C9C"/>
    <w:rsid w:val="00F27B14"/>
    <w:rsid w:val="00F64DE1"/>
    <w:rsid w:val="00FD3375"/>
    <w:rsid w:val="00FD6FBD"/>
    <w:rsid w:val="00FE2DE0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E574"/>
  <w15:docId w15:val="{062B12D9-AD25-451F-9EB0-AD8E337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36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FD6FBD"/>
    <w:pPr>
      <w:spacing w:before="0" w:beforeAutospacing="0" w:after="200" w:afterAutospacing="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0E2A2F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F536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03D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905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User</cp:lastModifiedBy>
  <cp:revision>29</cp:revision>
  <cp:lastPrinted>2020-09-17T09:31:00Z</cp:lastPrinted>
  <dcterms:created xsi:type="dcterms:W3CDTF">2017-02-02T10:47:00Z</dcterms:created>
  <dcterms:modified xsi:type="dcterms:W3CDTF">2020-09-18T09:29:00Z</dcterms:modified>
</cp:coreProperties>
</file>