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20" w:rsidRPr="0067306D" w:rsidRDefault="009F1302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</w:rPr>
      </w:pPr>
      <w:r>
        <w:rPr>
          <w:b/>
        </w:rPr>
        <w:t xml:space="preserve">4. </w:t>
      </w:r>
      <w:r w:rsidR="003F5D20" w:rsidRPr="0067306D">
        <w:rPr>
          <w:b/>
        </w:rPr>
        <w:t>napirend</w:t>
      </w: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:rsidR="003F5D20" w:rsidRPr="0067306D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</w:p>
    <w:p w:rsidR="003F5D20" w:rsidRPr="0067306D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Balatonhenye </w:t>
      </w:r>
      <w:r w:rsidRPr="0067306D">
        <w:rPr>
          <w:b/>
        </w:rPr>
        <w:t xml:space="preserve">Község Önkormányzata </w:t>
      </w:r>
      <w:proofErr w:type="gramStart"/>
      <w:r w:rsidRPr="0067306D">
        <w:rPr>
          <w:b/>
        </w:rPr>
        <w:t xml:space="preserve">Képviselő-testületének                                  </w:t>
      </w:r>
      <w:r>
        <w:rPr>
          <w:b/>
        </w:rPr>
        <w:t xml:space="preserve">                             2021</w:t>
      </w:r>
      <w:r w:rsidRPr="0067306D">
        <w:rPr>
          <w:b/>
        </w:rPr>
        <w:t>.</w:t>
      </w:r>
      <w:proofErr w:type="gramEnd"/>
      <w:r w:rsidRPr="0067306D">
        <w:rPr>
          <w:b/>
        </w:rPr>
        <w:t xml:space="preserve"> </w:t>
      </w:r>
      <w:r>
        <w:rPr>
          <w:b/>
        </w:rPr>
        <w:t>augusztus 5-é</w:t>
      </w:r>
      <w:r w:rsidRPr="0067306D">
        <w:rPr>
          <w:b/>
        </w:rPr>
        <w:t xml:space="preserve">n tartandó </w:t>
      </w:r>
      <w:r>
        <w:rPr>
          <w:b/>
        </w:rPr>
        <w:t xml:space="preserve">rendkívüli </w:t>
      </w:r>
      <w:r w:rsidRPr="0067306D">
        <w:rPr>
          <w:b/>
        </w:rPr>
        <w:t>ülésére</w:t>
      </w:r>
    </w:p>
    <w:p w:rsidR="003F5D20" w:rsidRPr="0067306D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:rsidR="003F5D20" w:rsidRPr="0067306D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</w:rPr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rPr>
          <w:b/>
        </w:rPr>
        <w:t xml:space="preserve"> </w:t>
      </w:r>
      <w:r>
        <w:t>Balatonhenye község településfejlesztési koncepciójának és településrendezési eszközeinek elkészítésére vonatkozó szerződés módosítása</w:t>
      </w: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:rsidR="003F5D20" w:rsidRPr="0067306D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Előterjesztő:</w:t>
      </w:r>
      <w:r w:rsidRPr="0067306D">
        <w:rPr>
          <w:b/>
        </w:rPr>
        <w:tab/>
      </w:r>
      <w:r>
        <w:t>Kulin Miklós György</w:t>
      </w:r>
      <w:r w:rsidRPr="00806752">
        <w:t>, polgármester</w:t>
      </w: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Előkészítette:</w:t>
      </w:r>
      <w:r w:rsidRPr="0067306D">
        <w:tab/>
      </w:r>
      <w:r>
        <w:t>Pálffyné Cséri Mónika műszaki ügyintéző</w:t>
      </w: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right"/>
      </w:pPr>
      <w:r>
        <w:t>Jogszabállyal nem ellentétes</w:t>
      </w: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3F5D20" w:rsidRDefault="003F5D20" w:rsidP="003F5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3F5D20" w:rsidRDefault="003F5D20" w:rsidP="003F5D20">
      <w:pPr>
        <w:rPr>
          <w:b/>
        </w:rPr>
      </w:pPr>
    </w:p>
    <w:p w:rsidR="00B713E2" w:rsidRDefault="00B713E2" w:rsidP="003F5D20">
      <w:pPr>
        <w:rPr>
          <w:b/>
        </w:rPr>
      </w:pPr>
    </w:p>
    <w:p w:rsidR="003F5D20" w:rsidRPr="00862AC8" w:rsidRDefault="003F5D20" w:rsidP="003F5D20">
      <w:pPr>
        <w:rPr>
          <w:b/>
        </w:rPr>
      </w:pPr>
      <w:r w:rsidRPr="00862AC8">
        <w:rPr>
          <w:b/>
        </w:rPr>
        <w:t>Tisztelt Képviselő-testület!</w:t>
      </w:r>
    </w:p>
    <w:p w:rsidR="003F5D20" w:rsidRPr="00862AC8" w:rsidRDefault="003F5D20" w:rsidP="003F5D20"/>
    <w:p w:rsidR="003F5D20" w:rsidRDefault="003F5D20" w:rsidP="003F5D20">
      <w:pPr>
        <w:jc w:val="both"/>
      </w:pPr>
      <w:r>
        <w:t>Balatonhenye Község Önkormányzata a településfejlesztési koncepció és a településrendezési eszközök elkészítésére vonatkozóan 2020. augusztus 31. napján kelt szerződést kötött a Laposa Műhely Kft.-</w:t>
      </w:r>
      <w:proofErr w:type="spellStart"/>
      <w:r>
        <w:t>vel</w:t>
      </w:r>
      <w:proofErr w:type="spellEnd"/>
      <w:r>
        <w:t xml:space="preserve"> (a továbbiakban: Megbízott) mindösszesen 3.600.000 Ft+ÁFA tervezési díj ellenében.</w:t>
      </w:r>
    </w:p>
    <w:p w:rsidR="003F5D20" w:rsidRDefault="003F5D20" w:rsidP="003F5D20">
      <w:pPr>
        <w:jc w:val="both"/>
      </w:pPr>
    </w:p>
    <w:p w:rsidR="003F5D20" w:rsidRDefault="003F5D20" w:rsidP="003F5D20">
      <w:pPr>
        <w:jc w:val="both"/>
      </w:pPr>
      <w:r>
        <w:t>A Megbízott a megalapozó vizsgálatot és a településfejlesztési koncepciót a szerződésben vállalt határidőben teljesítette és rendelkezésre bocsátotta Megrendelő, azaz Balatonhenye Község Önkormányzata részére.</w:t>
      </w:r>
    </w:p>
    <w:p w:rsidR="005302E9" w:rsidRDefault="00A90E26" w:rsidP="005302E9">
      <w:pPr>
        <w:pStyle w:val="Cmsor1"/>
        <w:jc w:val="both"/>
        <w:rPr>
          <w:rStyle w:val="highlighted"/>
          <w:rFonts w:ascii="Times New Roman" w:hAnsi="Times New Roman" w:cs="Times New Roman"/>
          <w:color w:val="auto"/>
          <w:sz w:val="24"/>
          <w:szCs w:val="24"/>
        </w:rPr>
      </w:pPr>
      <w:r w:rsidRPr="005302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2021. július 1. napján hatályba lépett </w:t>
      </w:r>
      <w:r w:rsidR="008A7F75" w:rsidRPr="005302E9">
        <w:rPr>
          <w:rFonts w:ascii="Times New Roman" w:hAnsi="Times New Roman" w:cs="Times New Roman"/>
          <w:bCs/>
          <w:color w:val="auto"/>
          <w:sz w:val="24"/>
          <w:szCs w:val="24"/>
        </w:rPr>
        <w:t>t</w:t>
      </w:r>
      <w:r w:rsidR="00E50C5C" w:rsidRPr="005302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elepüléstervezéssel összefüggő egyes törvények módosításáról szóló </w:t>
      </w:r>
      <w:r w:rsidR="00E50C5C"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2021. évi XXXIX. törvény</w:t>
      </w:r>
      <w:r w:rsidR="008A7F75"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módosította a településrendez</w:t>
      </w:r>
      <w:r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ési eszközökre vonatkozó rendel</w:t>
      </w:r>
      <w:r w:rsidR="008A7F75"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k</w:t>
      </w:r>
      <w:r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e</w:t>
      </w:r>
      <w:r w:rsidR="008A7F75"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zéseket</w:t>
      </w:r>
      <w:r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, miszerint </w:t>
      </w:r>
      <w:r w:rsidR="005302E9"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két tervtípus jelenik meg: településfejlesztési terv és településrendezési terv.</w:t>
      </w:r>
      <w:r w:rsid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02E9"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Ezek tartalmi követelményeit a 419/2021. (VII.15.) Korm. rendel</w:t>
      </w:r>
      <w:r w:rsid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e</w:t>
      </w:r>
      <w:r w:rsidR="005302E9" w:rsidRPr="005302E9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t határozza meg.</w:t>
      </w:r>
    </w:p>
    <w:p w:rsidR="005302E9" w:rsidRDefault="005302E9" w:rsidP="005302E9"/>
    <w:p w:rsidR="005302E9" w:rsidRDefault="005302E9" w:rsidP="005302E9">
      <w:r>
        <w:t xml:space="preserve">Fentieket összegezve </w:t>
      </w:r>
      <w:r w:rsidR="000439C8">
        <w:t>a hatályos, nevezett szerződés módosítása vált szükségessé.</w:t>
      </w:r>
    </w:p>
    <w:p w:rsidR="000439C8" w:rsidRDefault="000439C8" w:rsidP="005302E9"/>
    <w:p w:rsidR="000439C8" w:rsidRDefault="000439C8" w:rsidP="000439C8">
      <w:pPr>
        <w:jc w:val="both"/>
      </w:pPr>
      <w:r>
        <w:t>Az erre vonatkozó beadványát és javaslatát a Megbízott, Laposa Műhely megküldte, mely jelen előterjesztés mellékletét képezi.</w:t>
      </w:r>
    </w:p>
    <w:p w:rsidR="000439C8" w:rsidRDefault="000439C8" w:rsidP="005302E9"/>
    <w:p w:rsidR="00E50C5C" w:rsidRDefault="000439C8" w:rsidP="006F55AB">
      <w:pPr>
        <w:rPr>
          <w:sz w:val="48"/>
          <w:szCs w:val="48"/>
        </w:rPr>
      </w:pPr>
      <w:r>
        <w:t>A szerződés jogszabályi változás okán bekövetkezett módosítása mellett a Megbízott jelezte, hogy az előre nem látható többlet</w:t>
      </w:r>
      <w:r w:rsidR="006F55AB">
        <w:t>költséget a Megbízóval utólag közös megegyezéssel kívánná elszámolni.</w:t>
      </w:r>
    </w:p>
    <w:p w:rsidR="003F5D20" w:rsidRDefault="003F5D20" w:rsidP="003F5D20">
      <w:pPr>
        <w:jc w:val="both"/>
      </w:pPr>
    </w:p>
    <w:p w:rsidR="003F5D20" w:rsidRDefault="003F5D20" w:rsidP="003F5D20">
      <w:pPr>
        <w:jc w:val="both"/>
      </w:pPr>
      <w:r>
        <w:t>Kérem, a tisztelt Képviselő-testületet, hogy a napirendet megtárgyalni szíveskedjenek.</w:t>
      </w:r>
    </w:p>
    <w:p w:rsidR="003F5D20" w:rsidRDefault="003F5D20" w:rsidP="003F5D20">
      <w:pPr>
        <w:jc w:val="both"/>
      </w:pPr>
    </w:p>
    <w:p w:rsidR="003F5D20" w:rsidRPr="004D1F49" w:rsidRDefault="003F5D20" w:rsidP="003F5D20">
      <w:pPr>
        <w:jc w:val="both"/>
        <w:rPr>
          <w:b/>
        </w:rPr>
      </w:pPr>
    </w:p>
    <w:p w:rsidR="00A60BD0" w:rsidRDefault="00A60BD0" w:rsidP="003F5D20">
      <w:pPr>
        <w:jc w:val="both"/>
      </w:pPr>
    </w:p>
    <w:p w:rsidR="00A60BD0" w:rsidRDefault="00A60BD0" w:rsidP="003F5D20">
      <w:pPr>
        <w:jc w:val="both"/>
      </w:pPr>
    </w:p>
    <w:p w:rsidR="00A60BD0" w:rsidRDefault="00A60BD0" w:rsidP="003F5D20">
      <w:pPr>
        <w:jc w:val="both"/>
      </w:pPr>
    </w:p>
    <w:p w:rsidR="00A60BD0" w:rsidRDefault="00A60BD0" w:rsidP="003F5D20">
      <w:pPr>
        <w:jc w:val="both"/>
      </w:pPr>
    </w:p>
    <w:p w:rsidR="00A60BD0" w:rsidRDefault="00A60BD0" w:rsidP="003F5D20">
      <w:pPr>
        <w:jc w:val="both"/>
      </w:pPr>
    </w:p>
    <w:p w:rsidR="003F5D20" w:rsidRDefault="003F5D20" w:rsidP="003F5D20">
      <w:pPr>
        <w:jc w:val="both"/>
        <w:rPr>
          <w:b/>
          <w:i/>
          <w:shd w:val="clear" w:color="auto" w:fill="FFFFFF"/>
        </w:rPr>
      </w:pPr>
      <w:bookmarkStart w:id="0" w:name="_GoBack"/>
      <w:bookmarkEnd w:id="0"/>
      <w:r w:rsidRPr="00862AC8"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:rsidR="003F5D20" w:rsidRPr="00862AC8" w:rsidRDefault="003F5D20" w:rsidP="003F5D20">
      <w:pPr>
        <w:jc w:val="both"/>
        <w:rPr>
          <w:b/>
          <w:i/>
          <w:shd w:val="clear" w:color="auto" w:fill="FFFFFF"/>
        </w:rPr>
      </w:pPr>
    </w:p>
    <w:p w:rsidR="003F5D20" w:rsidRPr="00862AC8" w:rsidRDefault="003F5D20" w:rsidP="003F5D20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862AC8">
        <w:rPr>
          <w:b/>
        </w:rPr>
        <w:t>KÖZSÉG ÖNKORMÁNYZATA KÉPVISELŐ-TESTÜLETÉNEK</w:t>
      </w:r>
    </w:p>
    <w:p w:rsidR="003F5D20" w:rsidRPr="00862AC8" w:rsidRDefault="006F55AB" w:rsidP="003F5D20">
      <w:pPr>
        <w:pStyle w:val="lfej"/>
        <w:jc w:val="center"/>
        <w:rPr>
          <w:b/>
        </w:rPr>
      </w:pPr>
      <w:r>
        <w:rPr>
          <w:b/>
        </w:rPr>
        <w:t>…/2021</w:t>
      </w:r>
      <w:r w:rsidR="003F5D20" w:rsidRPr="00862AC8">
        <w:rPr>
          <w:b/>
        </w:rPr>
        <w:t>. (…) HATÁROZATA</w:t>
      </w:r>
    </w:p>
    <w:p w:rsidR="003F5D20" w:rsidRPr="006F55AB" w:rsidRDefault="003F5D20" w:rsidP="003F5D20">
      <w:pPr>
        <w:pStyle w:val="lfej"/>
        <w:jc w:val="center"/>
        <w:rPr>
          <w:b/>
          <w:i/>
        </w:rPr>
      </w:pPr>
    </w:p>
    <w:p w:rsidR="003F5D20" w:rsidRPr="006F55AB" w:rsidRDefault="006F55AB" w:rsidP="003F5D20">
      <w:pPr>
        <w:pStyle w:val="lfej"/>
        <w:tabs>
          <w:tab w:val="clear" w:pos="9072"/>
          <w:tab w:val="right" w:pos="8280"/>
        </w:tabs>
        <w:ind w:left="1080" w:right="790"/>
        <w:jc w:val="center"/>
        <w:rPr>
          <w:b/>
          <w:i/>
        </w:rPr>
      </w:pPr>
      <w:r w:rsidRPr="006F55AB">
        <w:rPr>
          <w:b/>
          <w:i/>
        </w:rPr>
        <w:t>Balatonhenye község településfejlesztési koncepciójának és településrendezési eszközeinek elkészítésére vonatkozó szerződés módosításá</w:t>
      </w:r>
      <w:r w:rsidR="003F5D20" w:rsidRPr="006F55AB">
        <w:rPr>
          <w:b/>
          <w:i/>
        </w:rPr>
        <w:t>ról</w:t>
      </w:r>
    </w:p>
    <w:p w:rsidR="003F5D20" w:rsidRPr="00862AC8" w:rsidRDefault="003F5D20" w:rsidP="003F5D20">
      <w:pPr>
        <w:pStyle w:val="lfej"/>
        <w:jc w:val="both"/>
      </w:pPr>
    </w:p>
    <w:p w:rsidR="006F55AB" w:rsidRDefault="003F5D20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>
        <w:t>Balatonhenye</w:t>
      </w:r>
      <w:r w:rsidRPr="00862AC8">
        <w:t xml:space="preserve"> Község Önkormányzata Képviselő-testülete </w:t>
      </w:r>
      <w:r w:rsidR="006F55AB">
        <w:t>a 2020. augusztus 31. napján kelt, Laposa Műhely Kft.-</w:t>
      </w:r>
      <w:proofErr w:type="spellStart"/>
      <w:r w:rsidR="006F55AB">
        <w:t>vel</w:t>
      </w:r>
      <w:proofErr w:type="spellEnd"/>
      <w:r w:rsidR="006F55AB">
        <w:t xml:space="preserve"> kötött településtervezési szerződés 4.3. pontjának módosításával, a benyújtott javaslat szerinti tartalommal </w:t>
      </w:r>
      <w:r w:rsidR="006F55AB" w:rsidRPr="006F55AB">
        <w:rPr>
          <w:i/>
        </w:rPr>
        <w:t>egyetért/nem ért egyet.</w:t>
      </w:r>
    </w:p>
    <w:p w:rsidR="006F55AB" w:rsidRDefault="006F55AB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6F55AB" w:rsidRPr="006F55AB" w:rsidRDefault="003F5D20" w:rsidP="003F5D20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i/>
        </w:rPr>
      </w:pPr>
      <w:r>
        <w:tab/>
      </w:r>
      <w:r w:rsidR="006F55AB">
        <w:t xml:space="preserve">A többletköltség utólagos közös megegyezéssel történő meghatározásával és elszámolásával </w:t>
      </w:r>
      <w:r w:rsidR="006F55AB" w:rsidRPr="006F55AB">
        <w:rPr>
          <w:i/>
        </w:rPr>
        <w:t>egyetért/nem ért egyet.</w:t>
      </w:r>
    </w:p>
    <w:p w:rsidR="006F55AB" w:rsidRDefault="006F55AB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3F5D20" w:rsidRDefault="006F55AB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</w:r>
      <w:r w:rsidR="00B713E2">
        <w:t>A Képviselő-testület f</w:t>
      </w:r>
      <w:r w:rsidR="003F5D20">
        <w:t>el</w:t>
      </w:r>
      <w:r w:rsidR="00B713E2">
        <w:t>hatalmazza</w:t>
      </w:r>
      <w:r w:rsidR="003F5D20">
        <w:t xml:space="preserve"> a polgármestert, hogy a </w:t>
      </w:r>
      <w:r w:rsidR="000C63C8">
        <w:t xml:space="preserve">döntésről </w:t>
      </w:r>
      <w:r w:rsidR="00B713E2">
        <w:t>értesítse a Megbízottat és a szerződés módosításának aláírásáról gondoskodjon.</w:t>
      </w:r>
    </w:p>
    <w:p w:rsidR="003F5D20" w:rsidRDefault="003F5D20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3F5D20" w:rsidRPr="00862AC8" w:rsidRDefault="003F5D20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3F5D20" w:rsidRPr="00862AC8" w:rsidRDefault="003F5D20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Pr="00B713E2">
        <w:rPr>
          <w:b/>
        </w:rPr>
        <w:t>Felelős</w:t>
      </w:r>
      <w:r w:rsidRPr="00C612E8">
        <w:t xml:space="preserve">: </w:t>
      </w:r>
      <w:r>
        <w:t xml:space="preserve">Kulin Mikós György, polgármester </w:t>
      </w:r>
    </w:p>
    <w:p w:rsidR="003F5D20" w:rsidRPr="00862AC8" w:rsidRDefault="003F5D20" w:rsidP="003F5D20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Pr="00B713E2">
        <w:rPr>
          <w:b/>
        </w:rPr>
        <w:t>Határidő</w:t>
      </w:r>
      <w:r w:rsidRPr="00862AC8">
        <w:t xml:space="preserve">: </w:t>
      </w:r>
      <w:r w:rsidR="006F55AB">
        <w:t>folyamatos</w:t>
      </w:r>
    </w:p>
    <w:p w:rsidR="003F5D20" w:rsidRDefault="003F5D20" w:rsidP="003F5D20">
      <w:pPr>
        <w:ind w:right="-2"/>
      </w:pPr>
    </w:p>
    <w:p w:rsidR="003F5D20" w:rsidRDefault="003F5D20" w:rsidP="003F5D20"/>
    <w:p w:rsidR="003F5D20" w:rsidRDefault="003F5D20" w:rsidP="003F5D20">
      <w:pPr>
        <w:ind w:right="-2"/>
      </w:pPr>
    </w:p>
    <w:p w:rsidR="003F5D20" w:rsidRDefault="003F5D20" w:rsidP="003F5D20"/>
    <w:p w:rsidR="003F5D20" w:rsidRDefault="003F5D20" w:rsidP="003F5D20"/>
    <w:p w:rsidR="00831CD8" w:rsidRDefault="00831CD8"/>
    <w:sectPr w:rsidR="00831CD8" w:rsidSect="00862AC8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312"/>
    <w:multiLevelType w:val="hybridMultilevel"/>
    <w:tmpl w:val="5A1440C2"/>
    <w:lvl w:ilvl="0" w:tplc="EABC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0"/>
    <w:rsid w:val="000439C8"/>
    <w:rsid w:val="000C63C8"/>
    <w:rsid w:val="003F5D20"/>
    <w:rsid w:val="005302E9"/>
    <w:rsid w:val="006F55AB"/>
    <w:rsid w:val="00831CD8"/>
    <w:rsid w:val="008A7F75"/>
    <w:rsid w:val="00913B68"/>
    <w:rsid w:val="009F1302"/>
    <w:rsid w:val="00A60BD0"/>
    <w:rsid w:val="00A90E26"/>
    <w:rsid w:val="00B713E2"/>
    <w:rsid w:val="00E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9358"/>
  <w15:chartTrackingRefBased/>
  <w15:docId w15:val="{EB5E775F-A949-410A-959B-B22FFAB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0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E50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3F5D20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3F5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5D2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E50C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ighlighted">
    <w:name w:val="highlighted"/>
    <w:basedOn w:val="Bekezdsalapbettpusa"/>
    <w:rsid w:val="00E50C5C"/>
  </w:style>
  <w:style w:type="character" w:customStyle="1" w:styleId="Cmsor1Char">
    <w:name w:val="Címsor 1 Char"/>
    <w:basedOn w:val="Bekezdsalapbettpusa"/>
    <w:link w:val="Cmsor1"/>
    <w:uiPriority w:val="9"/>
    <w:rsid w:val="00E50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0B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BD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4</cp:revision>
  <cp:lastPrinted>2021-08-04T10:26:00Z</cp:lastPrinted>
  <dcterms:created xsi:type="dcterms:W3CDTF">2021-08-03T10:00:00Z</dcterms:created>
  <dcterms:modified xsi:type="dcterms:W3CDTF">2021-08-04T10:26:00Z</dcterms:modified>
</cp:coreProperties>
</file>