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41" w:rsidRPr="006F5DFF" w:rsidRDefault="00DB47F9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rPr>
          <w:b/>
        </w:rPr>
        <w:t xml:space="preserve">3. </w:t>
      </w:r>
      <w:r w:rsidR="00E87141" w:rsidRPr="006F5DFF">
        <w:rPr>
          <w:b/>
        </w:rPr>
        <w:t>NAPIREND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E l ő t e r j e s z t é s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20</w:t>
      </w:r>
      <w:r>
        <w:rPr>
          <w:b/>
        </w:rPr>
        <w:t>21</w:t>
      </w:r>
      <w:r w:rsidRPr="006F5DFF">
        <w:rPr>
          <w:b/>
        </w:rPr>
        <w:t xml:space="preserve">. </w:t>
      </w:r>
      <w:r w:rsidR="002E5E87">
        <w:rPr>
          <w:b/>
        </w:rPr>
        <w:t>december 06</w:t>
      </w:r>
      <w:r w:rsidR="00B3601D">
        <w:rPr>
          <w:b/>
        </w:rPr>
        <w:t>-á</w:t>
      </w:r>
      <w:bookmarkStart w:id="0" w:name="_GoBack"/>
      <w:bookmarkEnd w:id="0"/>
      <w:r>
        <w:rPr>
          <w:b/>
        </w:rPr>
        <w:t>n tartandó nyilvános</w:t>
      </w:r>
      <w:r w:rsidRPr="006F5DFF">
        <w:rPr>
          <w:b/>
        </w:rPr>
        <w:t xml:space="preserve"> ülésére </w:t>
      </w: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 w:rsidRPr="006F5DFF">
        <w:rPr>
          <w:b/>
          <w:u w:val="single"/>
        </w:rPr>
        <w:t>Tárgy:</w:t>
      </w:r>
      <w:r w:rsidR="006442BF">
        <w:rPr>
          <w:b/>
        </w:rPr>
        <w:t xml:space="preserve"> </w:t>
      </w:r>
      <w:r w:rsidR="00006302" w:rsidRPr="00C00C5F">
        <w:rPr>
          <w:b/>
        </w:rPr>
        <w:t>nem közművel összegyűjtött szennyvíz kezelésére kiírt pályázat elbírálása, közszolgáltatási szerződés kötése, a feladat ellátását szabályozó önk</w:t>
      </w:r>
      <w:r w:rsidR="00006302">
        <w:rPr>
          <w:b/>
        </w:rPr>
        <w:t>ormányzati rendelet módosítása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  <w:u w:val="single"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 w:rsidRPr="006F5DFF">
        <w:rPr>
          <w:b/>
          <w:u w:val="single"/>
        </w:rPr>
        <w:t>Előterjesztő</w:t>
      </w:r>
      <w:r w:rsidR="006442BF">
        <w:t xml:space="preserve">: </w:t>
      </w:r>
      <w:r w:rsidRPr="006F5DFF">
        <w:t>K</w:t>
      </w:r>
      <w:r>
        <w:t>ulin Miklós György</w:t>
      </w:r>
      <w:r w:rsidRPr="006F5DFF">
        <w:t xml:space="preserve"> polgármester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  <w:r w:rsidRPr="006F5DFF">
        <w:rPr>
          <w:b/>
          <w:u w:val="single"/>
        </w:rPr>
        <w:t>Előkészítette:</w:t>
      </w:r>
      <w:r>
        <w:t xml:space="preserve"> Cséri Mónika műszaki ügyintéző</w:t>
      </w:r>
      <w:r>
        <w:rPr>
          <w:rFonts w:ascii="Cambria" w:hAnsi="Cambria"/>
          <w:sz w:val="22"/>
          <w:szCs w:val="22"/>
        </w:rPr>
        <w:tab/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F5DFF">
        <w:tab/>
      </w:r>
      <w:r w:rsidRPr="006F5DFF">
        <w:tab/>
        <w:t>Jogszabállyal nem ellentétes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Pr="00645DE6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E87141" w:rsidRDefault="00E87141" w:rsidP="00E87141">
      <w:pPr>
        <w:outlineLvl w:val="0"/>
        <w:rPr>
          <w:b/>
        </w:rPr>
      </w:pPr>
    </w:p>
    <w:p w:rsidR="00E87141" w:rsidRDefault="00E87141" w:rsidP="00E87141">
      <w:pPr>
        <w:outlineLvl w:val="0"/>
        <w:rPr>
          <w:b/>
        </w:rPr>
      </w:pPr>
      <w:r w:rsidRPr="00657864">
        <w:rPr>
          <w:b/>
        </w:rPr>
        <w:t>Tisztelt Képviselő-testület!</w:t>
      </w:r>
    </w:p>
    <w:p w:rsidR="00E87141" w:rsidRDefault="00E87141" w:rsidP="00E87141">
      <w:pPr>
        <w:rPr>
          <w:b/>
        </w:rPr>
      </w:pPr>
    </w:p>
    <w:p w:rsidR="00E87141" w:rsidRPr="00F96ED2" w:rsidRDefault="00E87141" w:rsidP="00E87141">
      <w:pPr>
        <w:jc w:val="both"/>
      </w:pPr>
      <w:r>
        <w:t xml:space="preserve">A vízgazdálkodásról szóló 1995. évi LVII. törvény (a továbbiakban: </w:t>
      </w:r>
      <w:proofErr w:type="spellStart"/>
      <w:r>
        <w:t>Vtv</w:t>
      </w:r>
      <w:proofErr w:type="spellEnd"/>
      <w:r>
        <w:t>.) 44/B. §-</w:t>
      </w:r>
      <w:proofErr w:type="gramStart"/>
      <w:r>
        <w:t>a</w:t>
      </w:r>
      <w:proofErr w:type="gramEnd"/>
      <w:r>
        <w:t xml:space="preserve"> alapján a</w:t>
      </w:r>
      <w:r w:rsidRPr="00F96ED2">
        <w:t>z ingatlan tulajdonosa, vagyonkezelője vagy egyéb jogcímen használója (a továbbiakban együtt: ingatlantulajdonos)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gyűjteni, továbbá az annak begyűjtésére feljogosított közszolgáltatónak átadni.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 xml:space="preserve">A települési önkormányzat ezzel kapcsolatos kötelezettségét a </w:t>
      </w:r>
      <w:proofErr w:type="spellStart"/>
      <w:r>
        <w:t>Vtv</w:t>
      </w:r>
      <w:proofErr w:type="spellEnd"/>
      <w:r>
        <w:t>. 44/C. § határozza meg, mely kötelezettségnek való megfelelés érdekében került sor a korábbiakban szolgáltató kiválasztására, szerződéskötésre, illetve e vonatkozásban rendelet alkotásra.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>A közszolgáltatóval kötött jelenleg hatály</w:t>
      </w:r>
      <w:r w:rsidR="006442BF">
        <w:t>os szerződés 2021. december 31-</w:t>
      </w:r>
      <w:r>
        <w:t xml:space="preserve">ig szól.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>
        <w:t>Balatonhenye Község Önkormányzata a nem közművel összegyűjtött háztartási szennyvíz összegyűjtésére, elszállítására, ártalommentes elhelyezésére vonatkozó szolgáltatás elvégzésére történő kiválasztás érdekében nyilvános pályázati felhívást tett közzé 2021. október 5. napján. A pályázat benyújtására nyitva álló határidőn belül (2021. október 30.), egy érvényes ajánlat érkezett Szabadi Péter közszolgáltatótól.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>A közszolgáltató a felad</w:t>
      </w:r>
      <w:r w:rsidR="0081514F">
        <w:t>atot az</w:t>
      </w:r>
      <w:r>
        <w:t xml:space="preserve"> ajánlat szerint a további 5 évre kívánja ellátni.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>
        <w:t xml:space="preserve"> A díj a jelenlegihez képest 3.286 Ft-ról 3.400 Ft-ra változna, mely változás az alapdíjat érinti. Ennek okán szükséges a nem közművel összegyűjtött háztartási szennyvíz kezeléséről szóló önkormányzati rendelet módosítása is az alábbiak szerint: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752BAD" w:rsidRDefault="00752BAD" w:rsidP="00E87141">
      <w:pPr>
        <w:pStyle w:val="Szvegtrzs"/>
        <w:spacing w:after="0" w:line="240" w:lineRule="auto"/>
        <w:jc w:val="center"/>
        <w:rPr>
          <w:b/>
          <w:bCs/>
        </w:rPr>
      </w:pPr>
    </w:p>
    <w:p w:rsidR="00752BAD" w:rsidRDefault="00752BAD" w:rsidP="00E87141">
      <w:pPr>
        <w:pStyle w:val="Szvegtrzs"/>
        <w:spacing w:after="0" w:line="240" w:lineRule="auto"/>
        <w:jc w:val="center"/>
        <w:rPr>
          <w:b/>
          <w:bCs/>
        </w:rPr>
      </w:pPr>
    </w:p>
    <w:p w:rsidR="00B274CF" w:rsidRDefault="00B274CF" w:rsidP="00B2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Balatonhenye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B274CF" w:rsidRDefault="00B274CF" w:rsidP="00B274CF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 közművel összegyűjtött háztartási szennyvíz kezeléséről szóló 15/2015. (XI. 25.) önkormányzati rendelete módosításáról</w:t>
      </w:r>
    </w:p>
    <w:p w:rsidR="00B274CF" w:rsidRDefault="00B274CF" w:rsidP="00B274CF">
      <w:pPr>
        <w:pStyle w:val="Szvegtrzs"/>
        <w:spacing w:before="220" w:after="0" w:line="240" w:lineRule="auto"/>
        <w:jc w:val="both"/>
      </w:pPr>
      <w:r>
        <w:t>Balatonhenye Község Önkormányzata Képviselő-testülete a vízgazdálkodásról szóló 1995. évi LVII. törvény 45. § (6) bekezdésében kapott felhatalmazás alapján a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Veszprém Megyei Kormányhivatal Környezetvédelmi, Természetvédelmi és Hulladékgazdálkodási Főosztály véleményének kikérésével a következőket rendeli el:</w:t>
      </w:r>
    </w:p>
    <w:p w:rsidR="00B274CF" w:rsidRDefault="00B274CF" w:rsidP="00B2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274CF" w:rsidRDefault="00B274CF" w:rsidP="00B274CF">
      <w:pPr>
        <w:pStyle w:val="Szvegtrzs"/>
        <w:spacing w:after="0" w:line="240" w:lineRule="auto"/>
        <w:jc w:val="both"/>
      </w:pPr>
      <w:r>
        <w:t>A nem közművel összegyűjtött háztartási szennyvíz kezeléséről szóló 15/2015.(XI.25.) önkormányzati rendelet 5. § (1) bekezdés a) pontja helyébe a következő rendelkezés lép:</w:t>
      </w:r>
    </w:p>
    <w:p w:rsidR="00B274CF" w:rsidRDefault="00B274CF" w:rsidP="00B274C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nem közművel összegyűjtött háztartási szennyvíz kezelésével, ártalmatlanításával kapcsolatos közszolgáltatási díj:)</w:t>
      </w:r>
    </w:p>
    <w:p w:rsidR="00B274CF" w:rsidRDefault="00B274CF" w:rsidP="00B274C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alapdíj: 8.465 Ft/forduló”</w:t>
      </w:r>
    </w:p>
    <w:p w:rsidR="00B274CF" w:rsidRDefault="00B274CF" w:rsidP="00B2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274CF" w:rsidRDefault="00B274CF" w:rsidP="00B274C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E87141" w:rsidRPr="000F6FFE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jc w:val="both"/>
      </w:pPr>
    </w:p>
    <w:p w:rsidR="00E87141" w:rsidRPr="00057FF1" w:rsidRDefault="00E87141" w:rsidP="00E87141">
      <w:pPr>
        <w:contextualSpacing/>
        <w:jc w:val="both"/>
      </w:pPr>
      <w:r w:rsidRPr="00057FF1">
        <w:t xml:space="preserve"> </w:t>
      </w:r>
      <w:r>
        <w:tab/>
      </w:r>
      <w:r w:rsidRPr="00057FF1">
        <w:t xml:space="preserve">  </w:t>
      </w:r>
      <w:r>
        <w:t xml:space="preserve">   </w:t>
      </w:r>
      <w:r w:rsidR="00033C8E">
        <w:t xml:space="preserve">Kulin Miklós </w:t>
      </w:r>
      <w:proofErr w:type="gramStart"/>
      <w:r w:rsidR="00033C8E">
        <w:t>György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:rsidR="00E87141" w:rsidRPr="00057FF1" w:rsidRDefault="00E87141" w:rsidP="00E87141">
      <w:pPr>
        <w:contextualSpacing/>
        <w:jc w:val="both"/>
      </w:pPr>
      <w:r w:rsidRPr="00057FF1">
        <w:tab/>
        <w:t xml:space="preserve">    </w:t>
      </w:r>
      <w:r>
        <w:t xml:space="preserve">  </w:t>
      </w:r>
      <w:r w:rsidR="00033C8E">
        <w:t xml:space="preserve">  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  <w:r>
        <w:t xml:space="preserve">A kihirdetés napja: 2021. </w:t>
      </w:r>
    </w:p>
    <w:p w:rsidR="00E87141" w:rsidRDefault="00E87141" w:rsidP="00E87141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:rsidR="00E87141" w:rsidRDefault="00E87141" w:rsidP="00E8714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:rsidR="00E87141" w:rsidRDefault="00E87141" w:rsidP="00E8714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:rsidR="00E87141" w:rsidRDefault="00E87141" w:rsidP="00E87141">
      <w:pPr>
        <w:outlineLvl w:val="0"/>
        <w:rPr>
          <w:b/>
        </w:rPr>
      </w:pPr>
      <w:r w:rsidRPr="00A55273">
        <w:rPr>
          <w:b/>
        </w:rPr>
        <w:t>INDOKOLÁS</w:t>
      </w:r>
    </w:p>
    <w:p w:rsidR="00E87141" w:rsidRDefault="00E87141" w:rsidP="00E87141">
      <w:pPr>
        <w:rPr>
          <w:b/>
        </w:rPr>
      </w:pPr>
    </w:p>
    <w:p w:rsidR="00E87141" w:rsidRDefault="00E87141" w:rsidP="00E87141">
      <w:pPr>
        <w:jc w:val="both"/>
      </w:pPr>
      <w:r>
        <w:t xml:space="preserve">A nem közművel összegyűjtött háztartási szennyvíz kezelésével kapcsolatban az Önkormányzatnak rendelet alkotási kötelezettsége van. </w:t>
      </w:r>
    </w:p>
    <w:p w:rsidR="00E87141" w:rsidRDefault="00E87141" w:rsidP="00E87141">
      <w:pPr>
        <w:jc w:val="both"/>
      </w:pPr>
      <w:r>
        <w:t xml:space="preserve">A feladat ellátására kiírt pályázati felhívásra tett ajánlat </w:t>
      </w:r>
      <w:r w:rsidR="00B274CF">
        <w:t xml:space="preserve">az alapdíj vonatkozásában </w:t>
      </w:r>
      <w:r>
        <w:t>eltér a jelenleg hatályos díjtól, így a díjat megállapító rendelet módosítása szükséges.</w:t>
      </w:r>
    </w:p>
    <w:p w:rsidR="00033C8E" w:rsidRPr="008A563C" w:rsidRDefault="00E87141" w:rsidP="00033C8E">
      <w:pPr>
        <w:jc w:val="both"/>
      </w:pPr>
      <w:r>
        <w:t xml:space="preserve"> </w:t>
      </w:r>
    </w:p>
    <w:p w:rsidR="00033C8E" w:rsidRDefault="00033C8E" w:rsidP="00033C8E">
      <w:pPr>
        <w:pStyle w:val="Cmsor1"/>
        <w:jc w:val="both"/>
        <w:rPr>
          <w:color w:val="000000"/>
          <w:szCs w:val="24"/>
          <w:u w:val="single"/>
        </w:rPr>
      </w:pPr>
      <w:r w:rsidRPr="008A563C">
        <w:rPr>
          <w:color w:val="000000"/>
          <w:szCs w:val="24"/>
          <w:u w:val="single"/>
        </w:rPr>
        <w:t>Részletes indokolás:</w:t>
      </w:r>
    </w:p>
    <w:p w:rsidR="00033C8E" w:rsidRPr="008A563C" w:rsidRDefault="00033C8E" w:rsidP="00033C8E"/>
    <w:p w:rsidR="00033C8E" w:rsidRPr="00033C8E" w:rsidRDefault="00033C8E" w:rsidP="00033C8E">
      <w:pPr>
        <w:pStyle w:val="Cmsor1"/>
        <w:jc w:val="both"/>
        <w:rPr>
          <w:b/>
          <w:szCs w:val="24"/>
        </w:rPr>
      </w:pPr>
      <w:r w:rsidRPr="00033C8E">
        <w:rPr>
          <w:szCs w:val="24"/>
        </w:rPr>
        <w:t>Az 1. § rendelkezik a közszolgáltatási díj</w:t>
      </w:r>
      <w:r w:rsidR="00B274CF">
        <w:rPr>
          <w:szCs w:val="24"/>
        </w:rPr>
        <w:t>, alapdíj része</w:t>
      </w:r>
      <w:r w:rsidRPr="00033C8E">
        <w:rPr>
          <w:szCs w:val="24"/>
        </w:rPr>
        <w:t xml:space="preserve"> mértékéről. </w:t>
      </w:r>
    </w:p>
    <w:p w:rsidR="00033C8E" w:rsidRPr="00033C8E" w:rsidRDefault="00033C8E" w:rsidP="00033C8E">
      <w:pPr>
        <w:pStyle w:val="lfej"/>
        <w:jc w:val="both"/>
        <w:rPr>
          <w:sz w:val="24"/>
          <w:szCs w:val="24"/>
        </w:rPr>
      </w:pPr>
      <w:r w:rsidRPr="00033C8E">
        <w:rPr>
          <w:sz w:val="24"/>
          <w:szCs w:val="24"/>
        </w:rPr>
        <w:t>A 2. § a rendelet módosítás hatálybalépésének időpontját határozza meg.</w:t>
      </w:r>
    </w:p>
    <w:p w:rsidR="00E87141" w:rsidRDefault="00E87141" w:rsidP="00E87141">
      <w:pPr>
        <w:jc w:val="both"/>
      </w:pPr>
    </w:p>
    <w:p w:rsidR="00E87141" w:rsidRDefault="00E87141" w:rsidP="00E87141">
      <w:pPr>
        <w:jc w:val="both"/>
      </w:pPr>
    </w:p>
    <w:p w:rsidR="00E87141" w:rsidRPr="00657864" w:rsidRDefault="00E87141" w:rsidP="00E87141"/>
    <w:p w:rsidR="00E87141" w:rsidRPr="001258FC" w:rsidRDefault="00E87141" w:rsidP="00E87141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:rsidR="00E87141" w:rsidRPr="001258FC" w:rsidRDefault="00E87141" w:rsidP="00E87141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</w:t>
      </w:r>
      <w:r w:rsidR="000063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258FC">
        <w:rPr>
          <w:b/>
          <w:bCs/>
          <w:sz w:val="28"/>
          <w:szCs w:val="28"/>
          <w:bdr w:val="none" w:sz="0" w:space="0" w:color="auto" w:frame="1"/>
        </w:rPr>
        <w:t>§ (1) bekezdése alapján</w:t>
      </w:r>
    </w:p>
    <w:p w:rsidR="00006302" w:rsidRDefault="00006302" w:rsidP="00006302">
      <w:pPr>
        <w:jc w:val="both"/>
        <w:outlineLvl w:val="0"/>
        <w:rPr>
          <w:kern w:val="36"/>
        </w:rPr>
      </w:pPr>
    </w:p>
    <w:p w:rsidR="00006302" w:rsidRPr="008A563C" w:rsidRDefault="00006302" w:rsidP="00006302">
      <w:pPr>
        <w:jc w:val="both"/>
        <w:outlineLvl w:val="0"/>
        <w:rPr>
          <w:kern w:val="36"/>
        </w:rPr>
      </w:pPr>
      <w:r w:rsidRPr="008A563C">
        <w:rPr>
          <w:kern w:val="36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006302" w:rsidRPr="008A563C" w:rsidRDefault="00006302" w:rsidP="00006302">
      <w:r w:rsidRPr="008A563C">
        <w:t>A hatásvizsgálat során vizsgálni kell</w:t>
      </w:r>
    </w:p>
    <w:p w:rsidR="00006302" w:rsidRPr="008A563C" w:rsidRDefault="00006302" w:rsidP="00006302">
      <w:pPr>
        <w:jc w:val="both"/>
      </w:pPr>
      <w:proofErr w:type="gramStart"/>
      <w:r w:rsidRPr="008A563C">
        <w:rPr>
          <w:i/>
          <w:iCs/>
        </w:rPr>
        <w:t>a</w:t>
      </w:r>
      <w:proofErr w:type="gramEnd"/>
      <w:r w:rsidRPr="008A563C">
        <w:rPr>
          <w:i/>
          <w:iCs/>
        </w:rPr>
        <w:t xml:space="preserve">) </w:t>
      </w:r>
      <w:r w:rsidRPr="008A563C">
        <w:t>a tervezett jogszabály valamennyi jelentősnek ítélt hatását, különösen</w:t>
      </w:r>
    </w:p>
    <w:p w:rsidR="00006302" w:rsidRPr="008A563C" w:rsidRDefault="00006302" w:rsidP="00006302">
      <w:pPr>
        <w:jc w:val="both"/>
      </w:pPr>
      <w:proofErr w:type="spellStart"/>
      <w:r w:rsidRPr="008A563C">
        <w:rPr>
          <w:i/>
          <w:iCs/>
        </w:rPr>
        <w:t>aa</w:t>
      </w:r>
      <w:proofErr w:type="spellEnd"/>
      <w:r w:rsidRPr="008A563C">
        <w:rPr>
          <w:i/>
          <w:iCs/>
        </w:rPr>
        <w:t xml:space="preserve">) </w:t>
      </w:r>
      <w:r w:rsidRPr="008A563C">
        <w:t>társadalmi, gazdasági, költségvetési hatásait,</w:t>
      </w:r>
    </w:p>
    <w:p w:rsidR="00006302" w:rsidRPr="008A563C" w:rsidRDefault="00006302" w:rsidP="00006302">
      <w:pPr>
        <w:jc w:val="both"/>
      </w:pPr>
      <w:proofErr w:type="gramStart"/>
      <w:r w:rsidRPr="008A563C">
        <w:rPr>
          <w:i/>
          <w:iCs/>
        </w:rPr>
        <w:t>ab</w:t>
      </w:r>
      <w:proofErr w:type="gramEnd"/>
      <w:r w:rsidRPr="008A563C">
        <w:rPr>
          <w:i/>
          <w:iCs/>
        </w:rPr>
        <w:t xml:space="preserve">) </w:t>
      </w:r>
      <w:r w:rsidRPr="008A563C">
        <w:t>környezeti és egészségi következményeit,</w:t>
      </w:r>
    </w:p>
    <w:p w:rsidR="00006302" w:rsidRPr="008A563C" w:rsidRDefault="00006302" w:rsidP="00006302">
      <w:pPr>
        <w:jc w:val="both"/>
      </w:pPr>
      <w:proofErr w:type="spellStart"/>
      <w:r w:rsidRPr="008A563C">
        <w:rPr>
          <w:i/>
          <w:iCs/>
        </w:rPr>
        <w:t>ac</w:t>
      </w:r>
      <w:proofErr w:type="spellEnd"/>
      <w:r w:rsidRPr="008A563C">
        <w:rPr>
          <w:i/>
          <w:iCs/>
        </w:rPr>
        <w:t xml:space="preserve">) </w:t>
      </w:r>
      <w:r w:rsidRPr="008A563C">
        <w:t>adminisztratív terheket befolyásoló hatásait, valamint</w:t>
      </w:r>
    </w:p>
    <w:p w:rsidR="00006302" w:rsidRPr="008A563C" w:rsidRDefault="00006302" w:rsidP="00006302">
      <w:pPr>
        <w:jc w:val="both"/>
      </w:pPr>
      <w:r w:rsidRPr="008A563C">
        <w:rPr>
          <w:i/>
          <w:iCs/>
        </w:rPr>
        <w:t xml:space="preserve">b) </w:t>
      </w:r>
      <w:r w:rsidRPr="008A563C">
        <w:t>a jogszabály megalkotásának szükségességét, a jogalkotás elmaradásának várható következményeit, és</w:t>
      </w:r>
    </w:p>
    <w:p w:rsidR="00006302" w:rsidRPr="008A563C" w:rsidRDefault="00006302" w:rsidP="00006302">
      <w:pPr>
        <w:jc w:val="both"/>
      </w:pPr>
      <w:r w:rsidRPr="008A563C">
        <w:rPr>
          <w:i/>
          <w:iCs/>
        </w:rPr>
        <w:t xml:space="preserve">c) </w:t>
      </w:r>
      <w:r w:rsidRPr="008A563C">
        <w:t>a jogszabály alkalmazásához szükséges személyi, szervezeti, tárgyi és pénzügyi feltételeket.</w:t>
      </w:r>
    </w:p>
    <w:p w:rsidR="00E87141" w:rsidRPr="001258FC" w:rsidRDefault="00E87141" w:rsidP="00E87141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33C8E" w:rsidRDefault="00E87141" w:rsidP="00006302">
      <w:pPr>
        <w:jc w:val="both"/>
        <w:rPr>
          <w:b/>
          <w:i/>
        </w:rPr>
      </w:pPr>
      <w:r w:rsidRPr="00006302">
        <w:rPr>
          <w:bCs/>
          <w:u w:val="single"/>
          <w:bdr w:val="none" w:sz="0" w:space="0" w:color="auto" w:frame="1"/>
        </w:rPr>
        <w:t>A rendelet-tervezet megjelölése és címe:</w:t>
      </w:r>
      <w:r w:rsidRPr="00006302">
        <w:rPr>
          <w:bCs/>
          <w:bdr w:val="none" w:sz="0" w:space="0" w:color="auto" w:frame="1"/>
        </w:rPr>
        <w:t xml:space="preserve"> </w:t>
      </w:r>
      <w:r w:rsidR="00006302">
        <w:rPr>
          <w:bCs/>
          <w:bdr w:val="none" w:sz="0" w:space="0" w:color="auto" w:frame="1"/>
        </w:rPr>
        <w:t>Balatonhenye K</w:t>
      </w:r>
      <w:r w:rsidRPr="00006302">
        <w:rPr>
          <w:bCs/>
          <w:bdr w:val="none" w:sz="0" w:space="0" w:color="auto" w:frame="1"/>
        </w:rPr>
        <w:t xml:space="preserve">özség Önkormányzata </w:t>
      </w:r>
      <w:proofErr w:type="gramStart"/>
      <w:r w:rsidRPr="00006302">
        <w:rPr>
          <w:bCs/>
          <w:bdr w:val="none" w:sz="0" w:space="0" w:color="auto" w:frame="1"/>
        </w:rPr>
        <w:t>Képviselő-testületének …</w:t>
      </w:r>
      <w:proofErr w:type="gramEnd"/>
      <w:r w:rsidRPr="00006302">
        <w:rPr>
          <w:bCs/>
          <w:bdr w:val="none" w:sz="0" w:space="0" w:color="auto" w:frame="1"/>
        </w:rPr>
        <w:t xml:space="preserve">/2021. (..….) önkormányzati rendelete </w:t>
      </w:r>
      <w:r w:rsidR="00033C8E" w:rsidRPr="00006302">
        <w:t>a nem közművel összegyűjtött háztartási szennyvíz kezeléséről szóló 15/2015. (XI. 25.) önkormányzati rendelete módosításáról</w:t>
      </w:r>
    </w:p>
    <w:p w:rsidR="00033C8E" w:rsidRPr="00E136C1" w:rsidRDefault="00033C8E" w:rsidP="00033C8E">
      <w:pPr>
        <w:jc w:val="center"/>
        <w:rPr>
          <w:b/>
          <w:i/>
        </w:rPr>
      </w:pPr>
    </w:p>
    <w:p w:rsidR="00E87141" w:rsidRDefault="00E87141" w:rsidP="00033C8E">
      <w:pPr>
        <w:ind w:left="2977" w:hanging="2977"/>
        <w:jc w:val="both"/>
      </w:pPr>
      <w:r w:rsidRPr="00033C8E">
        <w:rPr>
          <w:bCs/>
          <w:u w:val="single"/>
          <w:bdr w:val="none" w:sz="0" w:space="0" w:color="auto" w:frame="1"/>
        </w:rPr>
        <w:t>Társadalmi-gazdasági hatása</w:t>
      </w:r>
      <w:r w:rsidRPr="00DC774F">
        <w:rPr>
          <w:bCs/>
          <w:bdr w:val="none" w:sz="0" w:space="0" w:color="auto" w:frame="1"/>
        </w:rPr>
        <w:t>:</w:t>
      </w:r>
      <w:r w:rsidRPr="00DC774F">
        <w:rPr>
          <w:bCs/>
          <w:bdr w:val="none" w:sz="0" w:space="0" w:color="auto" w:frame="1"/>
        </w:rPr>
        <w:tab/>
      </w:r>
      <w:r>
        <w:t xml:space="preserve"> A nem közművel összegyűjtött háztartási szennyvíz elszállításának, kezelésének ingatlantulajdonos által fizetendő díja köbméterenként </w:t>
      </w:r>
      <w:r w:rsidR="00BA5B4F">
        <w:t>114</w:t>
      </w:r>
      <w:r>
        <w:t xml:space="preserve"> Ft-tal emelkedik. </w:t>
      </w:r>
    </w:p>
    <w:p w:rsidR="00E87141" w:rsidRDefault="00E87141" w:rsidP="00E87141">
      <w:pPr>
        <w:ind w:left="2880" w:hanging="2880"/>
        <w:jc w:val="both"/>
      </w:pPr>
      <w:r w:rsidRPr="00033C8E">
        <w:rPr>
          <w:bCs/>
          <w:u w:val="single"/>
          <w:bdr w:val="none" w:sz="0" w:space="0" w:color="auto" w:frame="1"/>
        </w:rPr>
        <w:t>Költségvetési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ab/>
        <w:t>Nincs</w:t>
      </w:r>
    </w:p>
    <w:p w:rsidR="00E87141" w:rsidRPr="00DC774F" w:rsidRDefault="00E87141" w:rsidP="00E87141">
      <w:pPr>
        <w:ind w:left="4320" w:hanging="4320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Környezeti, egészségi következményei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 xml:space="preserve">Nincs. </w:t>
      </w:r>
    </w:p>
    <w:p w:rsidR="00E87141" w:rsidRPr="00DC774F" w:rsidRDefault="00E87141" w:rsidP="00E87141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Adminisztratív terheket befolyásoló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>a közszolgáltató számára van</w:t>
      </w:r>
    </w:p>
    <w:p w:rsidR="00E87141" w:rsidRPr="00DC774F" w:rsidRDefault="00033C8E" w:rsidP="00E87141">
      <w:pPr>
        <w:ind w:left="2124" w:hanging="2124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Egyéb hatása</w:t>
      </w:r>
      <w:r>
        <w:rPr>
          <w:bCs/>
          <w:bdr w:val="none" w:sz="0" w:space="0" w:color="auto" w:frame="1"/>
        </w:rPr>
        <w:t xml:space="preserve">: </w:t>
      </w:r>
      <w:r w:rsidR="00E87141">
        <w:rPr>
          <w:bCs/>
          <w:bdr w:val="none" w:sz="0" w:space="0" w:color="auto" w:frame="1"/>
        </w:rPr>
        <w:t xml:space="preserve">Nincs </w:t>
      </w:r>
    </w:p>
    <w:p w:rsidR="00033C8E" w:rsidRDefault="00033C8E" w:rsidP="00E87141">
      <w:pPr>
        <w:ind w:left="2880" w:hanging="2880"/>
        <w:jc w:val="both"/>
        <w:rPr>
          <w:bCs/>
          <w:bdr w:val="none" w:sz="0" w:space="0" w:color="auto" w:frame="1"/>
        </w:rPr>
      </w:pPr>
    </w:p>
    <w:p w:rsidR="00E87141" w:rsidRPr="00F351CD" w:rsidRDefault="00E87141" w:rsidP="00033C8E">
      <w:pPr>
        <w:jc w:val="both"/>
      </w:pPr>
      <w:r w:rsidRPr="00033C8E">
        <w:rPr>
          <w:bCs/>
          <w:u w:val="single"/>
          <w:bdr w:val="none" w:sz="0" w:space="0" w:color="auto" w:frame="1"/>
        </w:rPr>
        <w:t>A rendelet megalkotásának szükségessége</w:t>
      </w:r>
      <w:r w:rsidRPr="00DC774F">
        <w:rPr>
          <w:bCs/>
          <w:bdr w:val="none" w:sz="0" w:space="0" w:color="auto" w:frame="1"/>
        </w:rPr>
        <w:t>:</w:t>
      </w:r>
      <w:r w:rsidR="00033C8E">
        <w:rPr>
          <w:bCs/>
          <w:bdr w:val="none" w:sz="0" w:space="0" w:color="auto" w:frame="1"/>
        </w:rPr>
        <w:t xml:space="preserve"> </w:t>
      </w:r>
      <w:r>
        <w:t xml:space="preserve">A szolgáltató ajánlatában szereplő díjváltozás átvezetése.  </w:t>
      </w:r>
    </w:p>
    <w:p w:rsidR="00E87141" w:rsidRPr="00DC774F" w:rsidRDefault="00E87141" w:rsidP="00E87141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A rendelet alkalmazásához szükséges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:rsidR="00E87141" w:rsidRPr="00DC774F" w:rsidRDefault="00E87141" w:rsidP="00E87141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E87141" w:rsidRPr="00AD04CE" w:rsidRDefault="00E87141" w:rsidP="00E87141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:rsidR="00E87141" w:rsidRDefault="00E87141" w:rsidP="00E87141"/>
    <w:p w:rsidR="00E87141" w:rsidRDefault="00E87141" w:rsidP="00E87141">
      <w:pPr>
        <w:jc w:val="both"/>
      </w:pPr>
    </w:p>
    <w:p w:rsidR="00E87141" w:rsidRPr="00614AD9" w:rsidRDefault="00E87141" w:rsidP="00E87141">
      <w:pPr>
        <w:autoSpaceDE w:val="0"/>
        <w:autoSpaceDN w:val="0"/>
        <w:adjustRightInd w:val="0"/>
        <w:jc w:val="both"/>
        <w:rPr>
          <w:b/>
          <w:i/>
        </w:rPr>
      </w:pPr>
      <w:r w:rsidRPr="00614AD9">
        <w:rPr>
          <w:b/>
          <w:i/>
        </w:rPr>
        <w:t>Határozati javaslat: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Pr="00033C8E" w:rsidRDefault="00033C8E" w:rsidP="00033C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BALATONHENYE </w:t>
      </w:r>
      <w:r w:rsidR="00E87141" w:rsidRPr="00033C8E">
        <w:rPr>
          <w:b/>
        </w:rPr>
        <w:t>KÖZSÉG ÖNKORMÁNYZATA KÉPVISELŐ-TESTÜLETÉNEK</w:t>
      </w:r>
    </w:p>
    <w:p w:rsidR="00E87141" w:rsidRPr="00033C8E" w:rsidRDefault="00E87141" w:rsidP="00033C8E">
      <w:pPr>
        <w:autoSpaceDE w:val="0"/>
        <w:autoSpaceDN w:val="0"/>
        <w:adjustRightInd w:val="0"/>
        <w:jc w:val="center"/>
        <w:rPr>
          <w:b/>
        </w:rPr>
      </w:pPr>
      <w:r w:rsidRPr="00033C8E">
        <w:rPr>
          <w:b/>
        </w:rPr>
        <w:t>…/2021. (...) HATÁROZATA</w:t>
      </w:r>
    </w:p>
    <w:p w:rsidR="00E87141" w:rsidRDefault="00E87141" w:rsidP="00E87141">
      <w:pPr>
        <w:autoSpaceDE w:val="0"/>
        <w:autoSpaceDN w:val="0"/>
        <w:adjustRightInd w:val="0"/>
        <w:jc w:val="center"/>
      </w:pPr>
    </w:p>
    <w:p w:rsidR="00E87141" w:rsidRDefault="00E87141" w:rsidP="00E87141">
      <w:pPr>
        <w:autoSpaceDE w:val="0"/>
        <w:autoSpaceDN w:val="0"/>
        <w:adjustRightInd w:val="0"/>
        <w:jc w:val="center"/>
        <w:rPr>
          <w:b/>
        </w:rPr>
      </w:pPr>
      <w:r w:rsidRPr="00EE4043">
        <w:rPr>
          <w:b/>
        </w:rPr>
        <w:t>A nem közművel összegyűjtött szennyvíz kezelésére kiírt pályázat elbírálás</w:t>
      </w:r>
      <w:r>
        <w:rPr>
          <w:b/>
        </w:rPr>
        <w:t>áról,</w:t>
      </w:r>
      <w:r w:rsidRPr="00EE4043">
        <w:rPr>
          <w:b/>
        </w:rPr>
        <w:t xml:space="preserve"> közszolgáltatási szerződés kötés</w:t>
      </w:r>
      <w:r>
        <w:rPr>
          <w:b/>
        </w:rPr>
        <w:t>éről</w:t>
      </w:r>
      <w:r w:rsidRPr="00EE4043">
        <w:rPr>
          <w:b/>
        </w:rPr>
        <w:t>, a feladat ellátását sz</w:t>
      </w:r>
      <w:r>
        <w:rPr>
          <w:b/>
        </w:rPr>
        <w:t>abályozó önkormányzati rendelet módosításáról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 w:rsidRPr="00EE4043">
        <w:rPr>
          <w:b/>
        </w:rPr>
        <w:t xml:space="preserve"> </w:t>
      </w:r>
    </w:p>
    <w:p w:rsidR="00E87141" w:rsidRDefault="00033C8E" w:rsidP="00E87141">
      <w:pPr>
        <w:autoSpaceDE w:val="0"/>
        <w:autoSpaceDN w:val="0"/>
        <w:adjustRightInd w:val="0"/>
        <w:jc w:val="both"/>
      </w:pPr>
      <w:r>
        <w:t>Balatonhenye K</w:t>
      </w:r>
      <w:r w:rsidR="00E87141">
        <w:t xml:space="preserve">özség Önkormányzata Képviselő-testülete a nem közművel összegyűjtött háztartási szennyvíz begyűjtésére kiírt pályázati felhívásra </w:t>
      </w:r>
      <w:r>
        <w:t>Szabadi Péter</w:t>
      </w:r>
      <w:r w:rsidR="00E87141">
        <w:t xml:space="preserve"> egyéni vállalkozó (8</w:t>
      </w:r>
      <w:r>
        <w:t xml:space="preserve">283 Káptalantóti,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4.)</w:t>
      </w:r>
      <w:r w:rsidR="00E87141">
        <w:t xml:space="preserve"> által benyújtott ajánlatot elfogadja, és elhatározza, hogy a </w:t>
      </w:r>
      <w:r w:rsidR="00E87141">
        <w:lastRenderedPageBreak/>
        <w:t xml:space="preserve">közszolgáltatást 2022. január 1-jétől is a feladatot jelenleg ellátó </w:t>
      </w:r>
      <w:r>
        <w:t>Szabadi Péter</w:t>
      </w:r>
      <w:r w:rsidR="00E87141">
        <w:t xml:space="preserve"> egyéni vállalkozóval látja el.</w:t>
      </w:r>
    </w:p>
    <w:p w:rsidR="0081514F" w:rsidRDefault="0081514F" w:rsidP="00E87141">
      <w:pPr>
        <w:autoSpaceDE w:val="0"/>
        <w:autoSpaceDN w:val="0"/>
        <w:adjustRightInd w:val="0"/>
        <w:jc w:val="both"/>
      </w:pPr>
      <w:r>
        <w:t>Felhatalmazza a Polgármestert a szerződés aláírására.</w:t>
      </w:r>
    </w:p>
    <w:p w:rsidR="00006302" w:rsidRDefault="00006302" w:rsidP="00E87141">
      <w:pPr>
        <w:autoSpaceDE w:val="0"/>
        <w:autoSpaceDN w:val="0"/>
        <w:adjustRightInd w:val="0"/>
        <w:jc w:val="both"/>
      </w:pPr>
    </w:p>
    <w:p w:rsidR="00E87141" w:rsidRPr="00006302" w:rsidRDefault="00E87141" w:rsidP="00006302">
      <w:pPr>
        <w:jc w:val="both"/>
      </w:pPr>
      <w:r w:rsidRPr="00006302">
        <w:t xml:space="preserve">A Képviselő-testület </w:t>
      </w:r>
      <w:r w:rsidR="00033C8E" w:rsidRPr="00006302">
        <w:t>a nem közművel összegyűjtött háztartási szennyvíz kezeléséről szóló 15/2015. (XI. 25.) önkor</w:t>
      </w:r>
      <w:r w:rsidR="00006302" w:rsidRPr="00006302">
        <w:t xml:space="preserve">mányzati rendelete </w:t>
      </w:r>
      <w:r w:rsidRPr="00006302">
        <w:t>módosításának tervezetét jóváhagyja, és felkéri a polgármestert a környezet védelmének általános szabályairól szóló 1995. évi LIII. törvényben szabályozott véleményeztetés, tájékoztatás lebonyolítására.</w:t>
      </w:r>
    </w:p>
    <w:p w:rsidR="00033C8E" w:rsidRDefault="00033C8E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 w:rsidRPr="00033C8E">
        <w:rPr>
          <w:b/>
        </w:rPr>
        <w:t>Felelős</w:t>
      </w:r>
      <w:r>
        <w:t xml:space="preserve">: </w:t>
      </w:r>
      <w:r w:rsidR="00033C8E">
        <w:t>Kulin Miklós György</w:t>
      </w:r>
      <w:r>
        <w:t>, polgármester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 w:rsidRPr="00033C8E">
        <w:rPr>
          <w:b/>
        </w:rPr>
        <w:t>Határidő</w:t>
      </w:r>
      <w:r>
        <w:t xml:space="preserve">: 2021. december 31.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jc w:val="both"/>
      </w:pPr>
    </w:p>
    <w:p w:rsidR="00E87141" w:rsidRPr="00816C91" w:rsidRDefault="00E87141" w:rsidP="00E87141">
      <w:pPr>
        <w:contextualSpacing/>
        <w:jc w:val="both"/>
      </w:pPr>
      <w:r w:rsidRPr="00057FF1">
        <w:t xml:space="preserve"> </w:t>
      </w:r>
      <w:r>
        <w:tab/>
      </w:r>
    </w:p>
    <w:sectPr w:rsidR="00E87141" w:rsidRPr="0081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1"/>
    <w:rsid w:val="00006302"/>
    <w:rsid w:val="00033C8E"/>
    <w:rsid w:val="00093928"/>
    <w:rsid w:val="002E5E87"/>
    <w:rsid w:val="0053798B"/>
    <w:rsid w:val="006442BF"/>
    <w:rsid w:val="00752BAD"/>
    <w:rsid w:val="0081514F"/>
    <w:rsid w:val="00B274CF"/>
    <w:rsid w:val="00B3601D"/>
    <w:rsid w:val="00BA5B4F"/>
    <w:rsid w:val="00DB47F9"/>
    <w:rsid w:val="00E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8882"/>
  <w15:chartTrackingRefBased/>
  <w15:docId w15:val="{05989A95-BDB6-4742-B3B3-3A6B569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3C8E"/>
    <w:pPr>
      <w:keepNext/>
      <w:jc w:val="center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7141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8714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033C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33C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33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5</cp:revision>
  <dcterms:created xsi:type="dcterms:W3CDTF">2021-11-19T08:21:00Z</dcterms:created>
  <dcterms:modified xsi:type="dcterms:W3CDTF">2021-12-21T14:39:00Z</dcterms:modified>
</cp:coreProperties>
</file>