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C" w:rsidRDefault="00612FAD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17</w:t>
      </w:r>
      <w:bookmarkStart w:id="0" w:name="_GoBack"/>
      <w:bookmarkEnd w:id="0"/>
      <w:r w:rsidR="0070259C">
        <w:rPr>
          <w:b/>
        </w:rPr>
        <w:t>. NAPIREND</w:t>
      </w:r>
    </w:p>
    <w:p w:rsidR="0070259C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:rsidR="0070259C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:rsidR="0070259C" w:rsidRDefault="005C5E3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Balatonhenye</w:t>
      </w:r>
      <w:r w:rsidR="0070259C">
        <w:rPr>
          <w:b/>
        </w:rPr>
        <w:t xml:space="preserve"> K</w:t>
      </w:r>
      <w:r w:rsidR="0070259C" w:rsidRPr="00990C68">
        <w:rPr>
          <w:b/>
        </w:rPr>
        <w:t>özség Önk</w:t>
      </w:r>
      <w:r w:rsidR="0070259C">
        <w:rPr>
          <w:b/>
        </w:rPr>
        <w:t xml:space="preserve">ormányzata Képviselő-testületének </w:t>
      </w:r>
    </w:p>
    <w:p w:rsidR="0070259C" w:rsidRPr="00990C68" w:rsidRDefault="00DC5ECA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2022</w:t>
      </w:r>
      <w:r w:rsidR="005C5E3C">
        <w:rPr>
          <w:b/>
        </w:rPr>
        <w:t xml:space="preserve">. </w:t>
      </w:r>
      <w:r>
        <w:rPr>
          <w:b/>
        </w:rPr>
        <w:t>május 20.</w:t>
      </w:r>
      <w:r w:rsidR="0070259C">
        <w:rPr>
          <w:b/>
        </w:rPr>
        <w:t xml:space="preserve">-i nyilvános </w:t>
      </w:r>
      <w:r w:rsidR="0070259C" w:rsidRPr="00990C68">
        <w:rPr>
          <w:b/>
        </w:rPr>
        <w:t>ülésére.</w:t>
      </w:r>
    </w:p>
    <w:p w:rsidR="0070259C" w:rsidRPr="00990C68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u w:val="single"/>
        </w:rPr>
      </w:pPr>
    </w:p>
    <w:p w:rsidR="0070259C" w:rsidRPr="00990C68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 w:rsidRPr="00990C68">
        <w:rPr>
          <w:b/>
          <w:u w:val="single"/>
        </w:rPr>
        <w:t>Tárgy:</w:t>
      </w:r>
      <w:r>
        <w:rPr>
          <w:b/>
        </w:rPr>
        <w:t xml:space="preserve">  Gépjármű üzemeltetési szabályzat elfogadása.</w:t>
      </w:r>
    </w:p>
    <w:p w:rsidR="0070259C" w:rsidRPr="00990C68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990C68">
        <w:rPr>
          <w:u w:val="single"/>
        </w:rPr>
        <w:t xml:space="preserve">Előterjesztő:  </w:t>
      </w:r>
      <w:r w:rsidRPr="00990C68">
        <w:t xml:space="preserve"> </w:t>
      </w:r>
      <w:r w:rsidR="00DC5ECA">
        <w:t>Kulin Miklós György</w:t>
      </w:r>
      <w:r w:rsidRPr="00990C68">
        <w:t xml:space="preserve"> polgármester </w:t>
      </w:r>
    </w:p>
    <w:p w:rsidR="0070259C" w:rsidRPr="00990C68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990C68">
        <w:rPr>
          <w:u w:val="single"/>
        </w:rPr>
        <w:t xml:space="preserve">Előkészítette: </w:t>
      </w:r>
      <w:r w:rsidR="00DC5ECA">
        <w:t>Danis Orsolya pénzügyi ügyintéző</w:t>
      </w:r>
    </w:p>
    <w:p w:rsidR="0070259C" w:rsidRPr="00990C68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990C68">
        <w:rPr>
          <w:b/>
        </w:rPr>
        <w:t xml:space="preserve">                                                                                                </w:t>
      </w:r>
      <w:r w:rsidRPr="00990C68">
        <w:t>Jogszabállyal nem ellentétes.</w:t>
      </w:r>
    </w:p>
    <w:p w:rsidR="0070259C" w:rsidRPr="00990C68" w:rsidRDefault="0070259C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</w:pPr>
    </w:p>
    <w:p w:rsidR="0070259C" w:rsidRPr="00990C68" w:rsidRDefault="00DC5ECA" w:rsidP="0070259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</w:pPr>
      <w:r>
        <w:t xml:space="preserve">    </w:t>
      </w:r>
      <w:r w:rsidR="0070259C" w:rsidRPr="00990C68">
        <w:t xml:space="preserve">                                                                     dr .Szabó Tímea</w:t>
      </w:r>
      <w:r>
        <w:t xml:space="preserve"> címzetes</w:t>
      </w:r>
      <w:r w:rsidR="0070259C" w:rsidRPr="00990C68">
        <w:t xml:space="preserve"> </w:t>
      </w:r>
      <w:r>
        <w:t>fő</w:t>
      </w:r>
      <w:r w:rsidR="0070259C" w:rsidRPr="00990C68">
        <w:t>jegyző</w:t>
      </w:r>
    </w:p>
    <w:p w:rsidR="0070259C" w:rsidRDefault="0070259C" w:rsidP="00B16D9C">
      <w:pPr>
        <w:jc w:val="both"/>
      </w:pPr>
    </w:p>
    <w:p w:rsidR="00B16D9C" w:rsidRDefault="00B16D9C" w:rsidP="00B16D9C">
      <w:pPr>
        <w:jc w:val="both"/>
      </w:pPr>
      <w:r>
        <w:t>Tisztelt Képviselő-testület!</w:t>
      </w:r>
    </w:p>
    <w:p w:rsidR="00B16D9C" w:rsidRDefault="00B16D9C" w:rsidP="00B16D9C">
      <w:pPr>
        <w:jc w:val="both"/>
      </w:pPr>
    </w:p>
    <w:p w:rsidR="00DE4CA2" w:rsidRDefault="00DC5ECA" w:rsidP="00B16D9C">
      <w:pPr>
        <w:jc w:val="both"/>
      </w:pPr>
      <w:r>
        <w:t>Az Önkormányzat használatában van</w:t>
      </w:r>
      <w:r w:rsidR="005C5E3C">
        <w:t xml:space="preserve"> egy HINOMOTO gyártmányú</w:t>
      </w:r>
      <w:r w:rsidR="0082440E">
        <w:t>, N239 típusú, 1989 gyártási évjáratú</w:t>
      </w:r>
      <w:r w:rsidR="005C5E3C">
        <w:t xml:space="preserve">, N32900448 alvázszámú használt traktor és </w:t>
      </w:r>
      <w:r w:rsidR="007322CF">
        <w:t xml:space="preserve">tartozékai, melynek üzemeltetéséről az e tárgyú szabályzatban szükséges rendelkezni. </w:t>
      </w:r>
    </w:p>
    <w:p w:rsidR="0082440E" w:rsidRDefault="0082440E" w:rsidP="00B16D9C">
      <w:pPr>
        <w:jc w:val="both"/>
      </w:pPr>
    </w:p>
    <w:p w:rsidR="000A548A" w:rsidRDefault="000A548A" w:rsidP="00B16D9C">
      <w:pPr>
        <w:jc w:val="both"/>
      </w:pPr>
    </w:p>
    <w:p w:rsidR="000A548A" w:rsidRDefault="000A548A" w:rsidP="00B16D9C">
      <w:pPr>
        <w:jc w:val="both"/>
      </w:pPr>
      <w:r>
        <w:t xml:space="preserve">Kérem a Tisztelt </w:t>
      </w:r>
      <w:r w:rsidR="00CE015B">
        <w:t>Képviselő-testületet, hogy a gépjármű</w:t>
      </w:r>
      <w:r>
        <w:t xml:space="preserve"> üzemeltetési szabályzat tervezetét megvitatni szíveskedjen.</w:t>
      </w:r>
    </w:p>
    <w:p w:rsidR="0082440E" w:rsidRPr="00B16D9C" w:rsidRDefault="0082440E" w:rsidP="00B16D9C">
      <w:pPr>
        <w:jc w:val="both"/>
      </w:pPr>
    </w:p>
    <w:p w:rsidR="0082440E" w:rsidRDefault="0082440E" w:rsidP="00824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BALATONHENYE KÖZSÉG ÖNKORMÁNYZATA</w:t>
      </w:r>
    </w:p>
    <w:p w:rsidR="0082440E" w:rsidRDefault="0082440E" w:rsidP="00824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GÉPJÁRMŰ ÜZEMELTETÉSI SZABÁLYZATA</w:t>
      </w:r>
    </w:p>
    <w:p w:rsidR="0082440E" w:rsidRDefault="0082440E" w:rsidP="0082440E">
      <w:pPr>
        <w:jc w:val="center"/>
        <w:rPr>
          <w:b/>
          <w:sz w:val="26"/>
        </w:rPr>
      </w:pPr>
      <w:r>
        <w:rPr>
          <w:b/>
          <w:sz w:val="26"/>
        </w:rPr>
        <w:t>I.</w:t>
      </w:r>
    </w:p>
    <w:p w:rsidR="0082440E" w:rsidRDefault="0082440E" w:rsidP="0082440E">
      <w:pPr>
        <w:pStyle w:val="Szvegtrzs2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 GÉPJÁRMŰHASZNÁLATTAL KAPCSOLATOS </w:t>
      </w:r>
    </w:p>
    <w:p w:rsidR="0082440E" w:rsidRDefault="0082440E" w:rsidP="0082440E">
      <w:pPr>
        <w:pStyle w:val="Szvegtrzs23"/>
        <w:jc w:val="center"/>
        <w:rPr>
          <w:b/>
          <w:bCs/>
          <w:sz w:val="24"/>
        </w:rPr>
      </w:pPr>
      <w:r>
        <w:rPr>
          <w:b/>
          <w:bCs/>
          <w:sz w:val="24"/>
        </w:rPr>
        <w:t>ÁLTALÁNOS SZABÁLYOK</w:t>
      </w:r>
    </w:p>
    <w:p w:rsidR="0082440E" w:rsidRDefault="0082440E" w:rsidP="0082440E">
      <w:pPr>
        <w:jc w:val="both"/>
        <w:rPr>
          <w:caps/>
          <w:sz w:val="28"/>
        </w:rPr>
      </w:pPr>
    </w:p>
    <w:p w:rsidR="0082440E" w:rsidRDefault="0082440E" w:rsidP="00E461AA">
      <w:pPr>
        <w:ind w:left="284" w:hanging="284"/>
        <w:jc w:val="both"/>
      </w:pPr>
      <w:r>
        <w:t>1. A szabályzat</w:t>
      </w:r>
      <w:r>
        <w:rPr>
          <w:caps/>
        </w:rPr>
        <w:t xml:space="preserve"> </w:t>
      </w:r>
      <w:r>
        <w:t>hatálya kiterjed a Balatonhenye Község Önk</w:t>
      </w:r>
      <w:r w:rsidR="00E461AA">
        <w:t>ormányzata tulajdonában lévő, az önkormányzatérdekében használt gépjármű</w:t>
      </w:r>
      <w:r>
        <w:t>re</w:t>
      </w:r>
      <w:r w:rsidR="00DC5CB7">
        <w:t xml:space="preserve"> és tartozékaira</w:t>
      </w:r>
      <w:r>
        <w:t xml:space="preserve">, annak vezetőjére, valamint az üzemeltetésében résztvevő, azt irányító és ellenőrző személyre. </w:t>
      </w:r>
    </w:p>
    <w:p w:rsidR="0082440E" w:rsidRDefault="0082440E" w:rsidP="0082440E">
      <w:pPr>
        <w:jc w:val="both"/>
      </w:pPr>
    </w:p>
    <w:p w:rsidR="0082440E" w:rsidRDefault="0082440E" w:rsidP="0082440E">
      <w:pPr>
        <w:ind w:left="284" w:hanging="284"/>
        <w:jc w:val="both"/>
      </w:pPr>
      <w:r>
        <w:t>2. Balatonhenye Község Önkormányzata</w:t>
      </w:r>
      <w:r>
        <w:rPr>
          <w:i/>
        </w:rPr>
        <w:t xml:space="preserve"> </w:t>
      </w:r>
      <w:r>
        <w:t>feladatainak ellátása érdekében a következő gépjármű üzemel:</w:t>
      </w:r>
    </w:p>
    <w:p w:rsidR="0082440E" w:rsidRDefault="0082440E" w:rsidP="0082440E">
      <w:pPr>
        <w:ind w:left="2340" w:firstLine="708"/>
        <w:jc w:val="both"/>
      </w:pPr>
      <w:r>
        <w:t>- HINOMOTO traktor és tartozékai</w:t>
      </w:r>
    </w:p>
    <w:p w:rsidR="0082440E" w:rsidRDefault="0082440E" w:rsidP="0082440E">
      <w:pPr>
        <w:jc w:val="both"/>
        <w:rPr>
          <w:i/>
        </w:rPr>
      </w:pPr>
    </w:p>
    <w:p w:rsidR="0082440E" w:rsidRDefault="004B27CC" w:rsidP="00F3797A">
      <w:pPr>
        <w:ind w:left="284" w:hanging="284"/>
        <w:jc w:val="both"/>
      </w:pPr>
      <w:r>
        <w:tab/>
      </w:r>
      <w:r w:rsidR="00F3797A">
        <w:t>A</w:t>
      </w:r>
      <w:r w:rsidR="0082440E">
        <w:t xml:space="preserve"> HINOMOTO traktor és tartozékai az Önkormányzat k</w:t>
      </w:r>
      <w:r w:rsidR="00B36EC4">
        <w:t xml:space="preserve">ötelező és önként vállalt </w:t>
      </w:r>
      <w:r w:rsidR="0082440E">
        <w:t>feladatainak ellátása érdekében községgazdálkodási feladatok ellátására szolgálnak, ide értve az anyag</w:t>
      </w:r>
      <w:r w:rsidR="00085763">
        <w:t>szállítást, zöldterület kezelést, temetőgondozást, utak síkosság mentesítését, kommunális feladatokat</w:t>
      </w:r>
      <w:r>
        <w:t xml:space="preserve"> is</w:t>
      </w:r>
      <w:r w:rsidR="00085763">
        <w:t>.</w:t>
      </w:r>
    </w:p>
    <w:p w:rsidR="0082440E" w:rsidRDefault="0082440E" w:rsidP="0082440E">
      <w:pPr>
        <w:ind w:left="284"/>
        <w:jc w:val="both"/>
      </w:pPr>
    </w:p>
    <w:p w:rsidR="0082440E" w:rsidRDefault="0082440E" w:rsidP="0082440E">
      <w:pPr>
        <w:ind w:left="426" w:hanging="426"/>
        <w:jc w:val="both"/>
      </w:pPr>
      <w:r>
        <w:t>3. Az Önkormányzat</w:t>
      </w:r>
      <w:r>
        <w:rPr>
          <w:i/>
        </w:rPr>
        <w:t xml:space="preserve"> </w:t>
      </w:r>
      <w:r>
        <w:t>tulajdonában lévő gépjármű jogszabályoknak és szabályzatnak megf</w:t>
      </w:r>
      <w:r w:rsidR="00085763">
        <w:t>elelő üzemeltetése a polgármester</w:t>
      </w:r>
      <w:r>
        <w:t xml:space="preserve"> feladata.</w:t>
      </w:r>
    </w:p>
    <w:p w:rsidR="00B36EC4" w:rsidRDefault="00B36EC4" w:rsidP="0082440E">
      <w:pPr>
        <w:ind w:left="426" w:hanging="426"/>
        <w:jc w:val="both"/>
      </w:pPr>
    </w:p>
    <w:p w:rsidR="00B36EC4" w:rsidRDefault="00E461AA" w:rsidP="0082440E">
      <w:pPr>
        <w:ind w:left="426" w:hanging="426"/>
        <w:jc w:val="both"/>
      </w:pPr>
      <w:r>
        <w:t>4. A gépjármű</w:t>
      </w:r>
      <w:r w:rsidR="00B36EC4">
        <w:t xml:space="preserve"> vezetésére jogosult a polgármester, a falugondnok, illetve az Önkormányzat azon dolgozója</w:t>
      </w:r>
      <w:r w:rsidR="004B27CC">
        <w:t>,</w:t>
      </w:r>
      <w:r w:rsidR="00B36EC4">
        <w:t xml:space="preserve"> aki részére a polgármester írásban eseti vagy állandó meghatalmazást ad.</w:t>
      </w:r>
    </w:p>
    <w:p w:rsidR="00B36EC4" w:rsidRDefault="00B36EC4" w:rsidP="0082440E">
      <w:pPr>
        <w:ind w:left="426" w:hanging="426"/>
        <w:jc w:val="both"/>
      </w:pPr>
    </w:p>
    <w:p w:rsidR="00B36EC4" w:rsidRDefault="00E461AA" w:rsidP="0082440E">
      <w:pPr>
        <w:ind w:left="426" w:hanging="426"/>
        <w:jc w:val="both"/>
      </w:pPr>
      <w:r>
        <w:t>5. A gépjárműve</w:t>
      </w:r>
      <w:r w:rsidR="00B36EC4">
        <w:t>t másnak bérbe, kölcsönbe adni nem lehet.</w:t>
      </w:r>
    </w:p>
    <w:p w:rsidR="0082440E" w:rsidRDefault="0082440E" w:rsidP="0082440E">
      <w:pPr>
        <w:jc w:val="both"/>
      </w:pPr>
    </w:p>
    <w:p w:rsidR="00AE73CE" w:rsidRDefault="00AE73CE" w:rsidP="0082440E">
      <w:pPr>
        <w:ind w:left="426" w:hanging="426"/>
        <w:jc w:val="both"/>
      </w:pPr>
    </w:p>
    <w:p w:rsidR="00AE73CE" w:rsidRDefault="009F018A" w:rsidP="009F018A">
      <w:pPr>
        <w:jc w:val="both"/>
      </w:pPr>
      <w:r>
        <w:t>6</w:t>
      </w:r>
      <w:r w:rsidR="00E461AA">
        <w:t>.  A gépjármű</w:t>
      </w:r>
      <w:r w:rsidR="00AE73CE">
        <w:t xml:space="preserve"> magáncélú használata tilos!</w:t>
      </w:r>
    </w:p>
    <w:p w:rsidR="00AE73CE" w:rsidRDefault="00AE73CE" w:rsidP="0082440E">
      <w:pPr>
        <w:ind w:left="426" w:hanging="426"/>
        <w:jc w:val="both"/>
      </w:pPr>
    </w:p>
    <w:p w:rsidR="00AE73CE" w:rsidRDefault="009F018A" w:rsidP="0082440E">
      <w:pPr>
        <w:ind w:left="426" w:hanging="426"/>
        <w:jc w:val="both"/>
      </w:pPr>
      <w:r>
        <w:t>7</w:t>
      </w:r>
      <w:r w:rsidR="00E461AA">
        <w:t>.  A gépjárművezető</w:t>
      </w:r>
      <w:r w:rsidR="00AE73CE">
        <w:t xml:space="preserve"> köteles gondoskodn</w:t>
      </w:r>
      <w:r w:rsidR="00E461AA">
        <w:t>i az alábbi feladatok elvégzéséről:</w:t>
      </w:r>
    </w:p>
    <w:p w:rsidR="00E461AA" w:rsidRDefault="00E461AA" w:rsidP="0082440E">
      <w:pPr>
        <w:ind w:left="426" w:hanging="426"/>
        <w:jc w:val="both"/>
      </w:pPr>
    </w:p>
    <w:p w:rsidR="00E461AA" w:rsidRDefault="00E461AA" w:rsidP="0082440E">
      <w:pPr>
        <w:ind w:left="426" w:hanging="426"/>
        <w:jc w:val="both"/>
      </w:pPr>
      <w:r>
        <w:tab/>
        <w:t>a) a gépjármű folyamatos tisztántartása kívül-belül</w:t>
      </w:r>
    </w:p>
    <w:p w:rsidR="00E461AA" w:rsidRDefault="00E461AA" w:rsidP="0082440E">
      <w:pPr>
        <w:ind w:left="426" w:hanging="426"/>
        <w:jc w:val="both"/>
      </w:pPr>
      <w:r>
        <w:tab/>
        <w:t>b) a gépjármű napi üzemeltetésével kapcsolatos feladatok elvégzése (guminyomás, folyadékszintek</w:t>
      </w:r>
      <w:r w:rsidR="005E4E54">
        <w:t>, fékek, KRESZ tartozékok stb. ellenőrzése, kisebb javítások elvégzése),</w:t>
      </w:r>
    </w:p>
    <w:p w:rsidR="005E4E54" w:rsidRDefault="005E4E54" w:rsidP="0082440E">
      <w:pPr>
        <w:ind w:left="426" w:hanging="426"/>
        <w:jc w:val="both"/>
      </w:pPr>
      <w:r>
        <w:tab/>
        <w:t>c) rendellenességek, szerviz és vizsgakötelezettségek jelzése a polgármesternek,</w:t>
      </w:r>
    </w:p>
    <w:p w:rsidR="005E4E54" w:rsidRDefault="005E4E54" w:rsidP="0082440E">
      <w:pPr>
        <w:ind w:left="426" w:hanging="426"/>
        <w:jc w:val="both"/>
      </w:pPr>
      <w:r>
        <w:t xml:space="preserve">       d) gépjárművek tankolása a gyárilag megadott minőségű üzemanyaggal.</w:t>
      </w:r>
    </w:p>
    <w:p w:rsidR="005E4E54" w:rsidRDefault="005E4E54" w:rsidP="0082440E">
      <w:pPr>
        <w:ind w:left="426" w:hanging="426"/>
        <w:jc w:val="both"/>
      </w:pPr>
    </w:p>
    <w:p w:rsidR="005E4E54" w:rsidRDefault="005E4E54" w:rsidP="005E4E54">
      <w:pPr>
        <w:ind w:left="426"/>
        <w:jc w:val="both"/>
      </w:pPr>
      <w:r>
        <w:t>A gépjárművezetők teljes anyagi és polgárjogi felelősséggel tartoznak az általuk vétkesen okozott kárért (ittasan, betegen, gyógyszeres befolyásolás alatt, kialvatlanul, stb.)</w:t>
      </w:r>
    </w:p>
    <w:p w:rsidR="0082440E" w:rsidRDefault="0082440E" w:rsidP="0082440E">
      <w:pPr>
        <w:numPr>
          <w:ilvl w:val="12"/>
          <w:numId w:val="0"/>
        </w:numPr>
        <w:jc w:val="both"/>
        <w:rPr>
          <w:i/>
        </w:rPr>
      </w:pPr>
    </w:p>
    <w:p w:rsidR="0082440E" w:rsidRDefault="009F018A" w:rsidP="0082440E">
      <w:pPr>
        <w:ind w:left="426" w:hanging="426"/>
        <w:jc w:val="both"/>
      </w:pPr>
      <w:r>
        <w:t>8</w:t>
      </w:r>
      <w:r w:rsidR="0082440E">
        <w:t>. A gépjármű üzem-, forgalombiztonsági és környezetvédelmi követelményeknek megfelelő műszaki állapotban tartása érdekéb</w:t>
      </w:r>
      <w:r w:rsidR="00085763">
        <w:t>en a járművet vezető</w:t>
      </w:r>
      <w:r w:rsidR="0082440E">
        <w:t xml:space="preserve"> haladéktalanul köteles jelezni az Önkormányzat Polgármestere felé, ha jármű üzemben tartásának valamely akadálya merül fel (pl. műszaki vizsga érvényessége, környezetvédelmi vizsgálat érvényessége lejárt, rossz műszaki állapotban van a gépjármű). </w:t>
      </w:r>
    </w:p>
    <w:p w:rsidR="0082440E" w:rsidRDefault="0082440E" w:rsidP="0082440E">
      <w:pPr>
        <w:numPr>
          <w:ilvl w:val="12"/>
          <w:numId w:val="0"/>
        </w:numPr>
        <w:jc w:val="both"/>
      </w:pPr>
    </w:p>
    <w:p w:rsidR="0082440E" w:rsidRDefault="009F018A" w:rsidP="0082440E">
      <w:pPr>
        <w:numPr>
          <w:ilvl w:val="12"/>
          <w:numId w:val="0"/>
        </w:numPr>
        <w:ind w:left="426" w:hanging="426"/>
        <w:jc w:val="both"/>
        <w:rPr>
          <w:i/>
        </w:rPr>
      </w:pPr>
      <w:r>
        <w:t>9</w:t>
      </w:r>
      <w:r w:rsidR="00F20A3F">
        <w:t>. A gépjármű</w:t>
      </w:r>
      <w:r w:rsidR="0082440E">
        <w:t xml:space="preserve"> üzemeltetése, használata során bekövetkezett, anyagi kárt okozó eseményekről jegyzőkönyvet kell készíteni. A jegyzőkönyv elkészítéséér</w:t>
      </w:r>
      <w:r w:rsidR="00085763">
        <w:t>t a jármű vezetője</w:t>
      </w:r>
      <w:r w:rsidR="0082440E">
        <w:t xml:space="preserve"> felelős. A jegyzőkönyvben foglaltak alapján Balatonhenye Község Polgármestere dönt a kártérítés mértékéről.</w:t>
      </w:r>
    </w:p>
    <w:p w:rsidR="0082440E" w:rsidRDefault="0082440E" w:rsidP="0082440E">
      <w:pPr>
        <w:numPr>
          <w:ilvl w:val="12"/>
          <w:numId w:val="0"/>
        </w:numPr>
        <w:jc w:val="both"/>
      </w:pPr>
    </w:p>
    <w:p w:rsidR="00F20A3F" w:rsidRDefault="009F018A" w:rsidP="00DC5ECA">
      <w:pPr>
        <w:numPr>
          <w:ilvl w:val="12"/>
          <w:numId w:val="0"/>
        </w:numPr>
        <w:ind w:left="426" w:hanging="426"/>
        <w:jc w:val="both"/>
      </w:pPr>
      <w:r>
        <w:t>10</w:t>
      </w:r>
      <w:r w:rsidR="00FD1BCA">
        <w:t xml:space="preserve">. </w:t>
      </w:r>
      <w:r w:rsidR="00F3797A">
        <w:t>Az üzemanyag vásárlást a polgármester engedélyezi.</w:t>
      </w:r>
      <w:r w:rsidR="000805B6">
        <w:t xml:space="preserve"> A gépjármű üzemanyag fogyasztásának elszámolása a tankolásról kiállított, Balatonhenye Község Önkormányzata nevére szóló szabály</w:t>
      </w:r>
      <w:r w:rsidR="00DC5ECA">
        <w:t>szerű számlák alapján történik.</w:t>
      </w:r>
    </w:p>
    <w:p w:rsidR="00F3797A" w:rsidRDefault="000805B6" w:rsidP="00FD1BCA">
      <w:pPr>
        <w:numPr>
          <w:ilvl w:val="12"/>
          <w:numId w:val="0"/>
        </w:numPr>
        <w:ind w:left="426" w:hanging="426"/>
        <w:jc w:val="both"/>
      </w:pPr>
      <w:r>
        <w:t xml:space="preserve"> </w:t>
      </w:r>
      <w:r w:rsidR="00F20A3F">
        <w:t xml:space="preserve">      Amennyiben a fogyasztás </w:t>
      </w:r>
      <w:r>
        <w:t>korábbi</w:t>
      </w:r>
      <w:r w:rsidR="00F20A3F">
        <w:t xml:space="preserve"> fogyasztásoktól </w:t>
      </w:r>
      <w:r>
        <w:t>jelenősen eltér, azt a polgármesternek haladéktalanul jelezni kell, aki köteles kivizsgálni az eltérés ok</w:t>
      </w:r>
      <w:r w:rsidR="00DC5ECA">
        <w:t>át.</w:t>
      </w:r>
    </w:p>
    <w:p w:rsidR="00FD1BCA" w:rsidRDefault="00FD1BCA" w:rsidP="00FD1BCA">
      <w:pPr>
        <w:numPr>
          <w:ilvl w:val="12"/>
          <w:numId w:val="0"/>
        </w:numPr>
        <w:ind w:left="426" w:hanging="426"/>
        <w:jc w:val="both"/>
      </w:pPr>
    </w:p>
    <w:p w:rsidR="00FD1BCA" w:rsidRDefault="009F018A" w:rsidP="00FD1BCA">
      <w:pPr>
        <w:numPr>
          <w:ilvl w:val="12"/>
          <w:numId w:val="0"/>
        </w:numPr>
        <w:ind w:left="426" w:hanging="426"/>
        <w:jc w:val="both"/>
      </w:pPr>
      <w:r>
        <w:t>11</w:t>
      </w:r>
      <w:r w:rsidR="00FD1BCA">
        <w:t>.</w:t>
      </w:r>
      <w:r w:rsidR="00FD1BCA">
        <w:tab/>
        <w:t>A szabályzatot Balatonhenye Község Önkormány</w:t>
      </w:r>
      <w:r w:rsidR="00DC5ECA">
        <w:t>zata Képviselő-testülete …./2022</w:t>
      </w:r>
      <w:r w:rsidR="00FD1BCA">
        <w:t>. (….)</w:t>
      </w:r>
    </w:p>
    <w:p w:rsidR="00FD1BCA" w:rsidRDefault="00FD1BCA" w:rsidP="00FD1BCA">
      <w:pPr>
        <w:numPr>
          <w:ilvl w:val="12"/>
          <w:numId w:val="0"/>
        </w:numPr>
        <w:ind w:left="426" w:hanging="426"/>
        <w:jc w:val="both"/>
      </w:pPr>
      <w:r>
        <w:tab/>
        <w:t>határozatával fogadja el, és az elfogadása napjától érvényes.</w:t>
      </w:r>
    </w:p>
    <w:p w:rsidR="0082440E" w:rsidRDefault="0082440E" w:rsidP="0082440E">
      <w:pPr>
        <w:jc w:val="both"/>
      </w:pPr>
    </w:p>
    <w:p w:rsidR="0082440E" w:rsidRDefault="009F018A" w:rsidP="0082440E">
      <w:pPr>
        <w:pStyle w:val="Szvegtrzs23"/>
        <w:ind w:left="0"/>
        <w:rPr>
          <w:sz w:val="24"/>
        </w:rPr>
      </w:pPr>
      <w:r>
        <w:rPr>
          <w:sz w:val="24"/>
        </w:rPr>
        <w:t>12</w:t>
      </w:r>
      <w:r w:rsidR="0082440E">
        <w:rPr>
          <w:sz w:val="24"/>
        </w:rPr>
        <w:t>. Ezen Gépjármű üzemelt</w:t>
      </w:r>
      <w:r w:rsidR="00B36EC4">
        <w:rPr>
          <w:sz w:val="24"/>
        </w:rPr>
        <w:t xml:space="preserve">etési szabályzat                     </w:t>
      </w:r>
      <w:r w:rsidR="0082440E">
        <w:rPr>
          <w:sz w:val="24"/>
        </w:rPr>
        <w:t xml:space="preserve"> napján lép hatályba. </w:t>
      </w:r>
    </w:p>
    <w:p w:rsidR="0082440E" w:rsidRDefault="0082440E" w:rsidP="0082440E">
      <w:pPr>
        <w:jc w:val="both"/>
      </w:pPr>
    </w:p>
    <w:p w:rsidR="0082440E" w:rsidRDefault="0082440E" w:rsidP="0082440E">
      <w:pPr>
        <w:jc w:val="both"/>
      </w:pPr>
      <w:r>
        <w:t>Balatonhenye</w:t>
      </w:r>
      <w:r w:rsidR="00DC5ECA">
        <w:t>, 2022</w:t>
      </w:r>
      <w:r w:rsidR="00B36EC4">
        <w:t>.</w:t>
      </w:r>
    </w:p>
    <w:p w:rsidR="0082440E" w:rsidRDefault="0082440E" w:rsidP="0082440E">
      <w:pPr>
        <w:ind w:left="426" w:hanging="426"/>
        <w:jc w:val="both"/>
      </w:pPr>
    </w:p>
    <w:p w:rsidR="0082440E" w:rsidRDefault="0082440E" w:rsidP="0082440E">
      <w:pPr>
        <w:ind w:left="426" w:hanging="426"/>
        <w:jc w:val="both"/>
      </w:pPr>
    </w:p>
    <w:p w:rsidR="0082440E" w:rsidRDefault="0082440E" w:rsidP="0082440E">
      <w:pPr>
        <w:ind w:left="426" w:hanging="426"/>
        <w:jc w:val="both"/>
        <w:rPr>
          <w:b/>
        </w:rPr>
      </w:pPr>
      <w:r>
        <w:t xml:space="preserve">        </w:t>
      </w:r>
      <w:r w:rsidR="00DC5ECA">
        <w:t xml:space="preserve">                                                                                                </w:t>
      </w:r>
      <w:r>
        <w:t xml:space="preserve"> </w:t>
      </w:r>
      <w:r w:rsidR="00DC5ECA">
        <w:rPr>
          <w:b/>
        </w:rPr>
        <w:t>Kulin Miklós György</w:t>
      </w:r>
      <w:r>
        <w:rPr>
          <w:b/>
        </w:rPr>
        <w:t xml:space="preserve">                                       </w:t>
      </w:r>
      <w:r w:rsidR="00DC5ECA">
        <w:rPr>
          <w:b/>
        </w:rPr>
        <w:t xml:space="preserve">        </w:t>
      </w:r>
    </w:p>
    <w:p w:rsidR="0082440E" w:rsidRDefault="00DC5ECA" w:rsidP="0082440E">
      <w:pPr>
        <w:ind w:left="426" w:hanging="426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p</w:t>
      </w:r>
      <w:r w:rsidR="0082440E">
        <w:rPr>
          <w:b/>
        </w:rPr>
        <w:t xml:space="preserve">olgármester                                     </w:t>
      </w:r>
      <w:r>
        <w:rPr>
          <w:b/>
        </w:rPr>
        <w:t xml:space="preserve">                      </w:t>
      </w:r>
    </w:p>
    <w:p w:rsidR="0082440E" w:rsidRDefault="0082440E" w:rsidP="0082440E">
      <w:pPr>
        <w:ind w:left="426" w:hanging="426"/>
        <w:jc w:val="both"/>
      </w:pPr>
    </w:p>
    <w:p w:rsidR="00364DAD" w:rsidRDefault="00364DAD" w:rsidP="0082440E">
      <w:pPr>
        <w:ind w:left="426" w:hanging="426"/>
        <w:jc w:val="both"/>
      </w:pPr>
    </w:p>
    <w:p w:rsidR="00364DAD" w:rsidRDefault="00364DAD" w:rsidP="0082440E">
      <w:pPr>
        <w:ind w:left="426" w:hanging="426"/>
        <w:jc w:val="both"/>
      </w:pPr>
    </w:p>
    <w:p w:rsidR="00364DAD" w:rsidRDefault="00364DAD" w:rsidP="0082440E">
      <w:pPr>
        <w:ind w:left="426" w:hanging="426"/>
        <w:jc w:val="both"/>
      </w:pPr>
    </w:p>
    <w:p w:rsidR="00DC5ECA" w:rsidRDefault="00DC5ECA" w:rsidP="0082440E">
      <w:pPr>
        <w:jc w:val="right"/>
      </w:pPr>
    </w:p>
    <w:p w:rsidR="00DC5ECA" w:rsidRDefault="00DC5ECA" w:rsidP="0082440E">
      <w:pPr>
        <w:jc w:val="right"/>
      </w:pPr>
    </w:p>
    <w:p w:rsidR="00DC5ECA" w:rsidRDefault="00DC5ECA" w:rsidP="0082440E">
      <w:pPr>
        <w:jc w:val="right"/>
      </w:pPr>
    </w:p>
    <w:p w:rsidR="00DC5ECA" w:rsidRDefault="00DC5ECA" w:rsidP="0082440E">
      <w:pPr>
        <w:jc w:val="right"/>
      </w:pPr>
    </w:p>
    <w:p w:rsidR="00DC5ECA" w:rsidRDefault="00DC5ECA" w:rsidP="0082440E">
      <w:pPr>
        <w:jc w:val="right"/>
      </w:pPr>
    </w:p>
    <w:p w:rsidR="0082440E" w:rsidRDefault="0082440E" w:rsidP="0082440E">
      <w:pPr>
        <w:jc w:val="right"/>
        <w:rPr>
          <w:sz w:val="28"/>
        </w:rPr>
      </w:pPr>
      <w:r>
        <w:t>1. számú melléklet a gépjármű üzemeltetési szabályzathoz</w:t>
      </w:r>
    </w:p>
    <w:p w:rsidR="0082440E" w:rsidRDefault="0082440E" w:rsidP="0082440E">
      <w:pPr>
        <w:jc w:val="both"/>
        <w:rPr>
          <w:sz w:val="28"/>
        </w:rPr>
      </w:pPr>
    </w:p>
    <w:p w:rsidR="0082440E" w:rsidRDefault="0082440E" w:rsidP="0082440E">
      <w:pPr>
        <w:jc w:val="center"/>
        <w:rPr>
          <w:b/>
        </w:rPr>
      </w:pPr>
      <w:r>
        <w:rPr>
          <w:b/>
        </w:rPr>
        <w:t>NYILATKOZAT</w:t>
      </w:r>
    </w:p>
    <w:p w:rsidR="0082440E" w:rsidRDefault="0082440E" w:rsidP="0082440E">
      <w:pPr>
        <w:jc w:val="center"/>
        <w:rPr>
          <w:b/>
        </w:rPr>
      </w:pPr>
      <w:r>
        <w:rPr>
          <w:b/>
        </w:rPr>
        <w:t xml:space="preserve">üzemi használatú gépjármű </w:t>
      </w:r>
    </w:p>
    <w:p w:rsidR="0082440E" w:rsidRDefault="0082440E" w:rsidP="0082440E">
      <w:pPr>
        <w:jc w:val="center"/>
        <w:rPr>
          <w:b/>
        </w:rPr>
      </w:pPr>
      <w:r>
        <w:rPr>
          <w:b/>
        </w:rPr>
        <w:t>vezetői engedélyéhez</w:t>
      </w:r>
    </w:p>
    <w:p w:rsidR="0082440E" w:rsidRDefault="0082440E" w:rsidP="0082440E">
      <w:pPr>
        <w:rPr>
          <w:sz w:val="28"/>
        </w:rPr>
      </w:pPr>
    </w:p>
    <w:p w:rsidR="0082440E" w:rsidRDefault="0082440E" w:rsidP="0082440E">
      <w:pPr>
        <w:pStyle w:val="Szvegtrzs"/>
      </w:pPr>
      <w:r>
        <w:t xml:space="preserve">Alulírott ...................................................................................................... (név) .........................................………………………………………………………… (lakcím),  .................................................................………..(cégnév) dolgozója kijelentem, hogy Balatonhenye Község Önkormányzata tulajdonában és fenntartásában lévő alábbi gépjármű – munkaköri feladataim ellátáshoz kapcsolódó – vezetését vállalom. </w:t>
      </w:r>
    </w:p>
    <w:p w:rsidR="0082440E" w:rsidRDefault="0082440E" w:rsidP="0082440E">
      <w:pPr>
        <w:jc w:val="both"/>
      </w:pPr>
    </w:p>
    <w:p w:rsidR="0082440E" w:rsidRDefault="0082440E" w:rsidP="0082440E">
      <w:pPr>
        <w:jc w:val="both"/>
      </w:pPr>
      <w:r>
        <w:t>Nyilatkozom, hogy legalább 1 éve „B” kategóriás vezetői engedéllyel rendelkezem.</w:t>
      </w:r>
    </w:p>
    <w:p w:rsidR="0082440E" w:rsidRDefault="0082440E" w:rsidP="0082440E">
      <w:pPr>
        <w:jc w:val="both"/>
      </w:pPr>
    </w:p>
    <w:p w:rsidR="0082440E" w:rsidRDefault="0082440E" w:rsidP="0082440E">
      <w:pPr>
        <w:jc w:val="both"/>
      </w:pPr>
      <w:r>
        <w:t>Kérem a Polgármestert, hogy engedélyezze számomra a jármű vezetését.</w:t>
      </w:r>
    </w:p>
    <w:p w:rsidR="0082440E" w:rsidRDefault="0082440E" w:rsidP="0082440E">
      <w:pPr>
        <w:jc w:val="both"/>
      </w:pPr>
    </w:p>
    <w:p w:rsidR="0082440E" w:rsidRDefault="0082440E" w:rsidP="0082440E">
      <w:pPr>
        <w:jc w:val="both"/>
      </w:pPr>
      <w:r>
        <w:t xml:space="preserve">Dátum: </w:t>
      </w:r>
    </w:p>
    <w:p w:rsidR="0082440E" w:rsidRDefault="0082440E" w:rsidP="0082440E">
      <w:pPr>
        <w:jc w:val="both"/>
      </w:pPr>
    </w:p>
    <w:p w:rsidR="0082440E" w:rsidRDefault="0082440E" w:rsidP="0082440E">
      <w:pPr>
        <w:jc w:val="both"/>
      </w:pPr>
    </w:p>
    <w:p w:rsidR="0082440E" w:rsidRDefault="0082440E" w:rsidP="0082440E">
      <w:pPr>
        <w:jc w:val="both"/>
      </w:pPr>
    </w:p>
    <w:p w:rsidR="0082440E" w:rsidRDefault="0082440E" w:rsidP="008244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2440E" w:rsidRDefault="0082440E" w:rsidP="008244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Engedélyt kérő aláírása</w:t>
      </w:r>
    </w:p>
    <w:p w:rsidR="0082440E" w:rsidRDefault="0082440E" w:rsidP="0082440E">
      <w:pPr>
        <w:jc w:val="both"/>
      </w:pPr>
    </w:p>
    <w:p w:rsidR="0082440E" w:rsidRDefault="0082440E" w:rsidP="0082440E">
      <w:pPr>
        <w:pBdr>
          <w:bottom w:val="single" w:sz="12" w:space="1" w:color="auto"/>
        </w:pBdr>
        <w:jc w:val="both"/>
      </w:pPr>
    </w:p>
    <w:p w:rsidR="0082440E" w:rsidRDefault="0082440E" w:rsidP="0082440E">
      <w:pPr>
        <w:pBdr>
          <w:bottom w:val="single" w:sz="12" w:space="1" w:color="auto"/>
        </w:pBdr>
        <w:jc w:val="both"/>
      </w:pPr>
    </w:p>
    <w:p w:rsidR="0082440E" w:rsidRDefault="0082440E" w:rsidP="0082440E">
      <w:pPr>
        <w:pBdr>
          <w:bottom w:val="single" w:sz="12" w:space="1" w:color="auto"/>
        </w:pBdr>
        <w:jc w:val="both"/>
      </w:pPr>
    </w:p>
    <w:p w:rsidR="0082440E" w:rsidRDefault="0082440E" w:rsidP="0082440E">
      <w:pPr>
        <w:jc w:val="both"/>
      </w:pPr>
    </w:p>
    <w:p w:rsidR="0082440E" w:rsidRDefault="0082440E" w:rsidP="0082440E">
      <w:pPr>
        <w:pStyle w:val="Cmsor2"/>
        <w:rPr>
          <w:bCs w:val="0"/>
          <w:caps/>
        </w:rPr>
      </w:pPr>
      <w:r>
        <w:rPr>
          <w:bCs w:val="0"/>
          <w:caps/>
        </w:rPr>
        <w:t>ENGEDÉLY</w:t>
      </w:r>
    </w:p>
    <w:p w:rsidR="0082440E" w:rsidRDefault="0082440E" w:rsidP="0082440E">
      <w:pPr>
        <w:jc w:val="both"/>
      </w:pPr>
    </w:p>
    <w:p w:rsidR="0082440E" w:rsidRDefault="0082440E" w:rsidP="0082440E">
      <w:pPr>
        <w:jc w:val="both"/>
      </w:pPr>
      <w:r>
        <w:t>Balatonhenye Község Önkormányzata részéről engedélyezem ……………… részére, hogy az Önkormányzat fenntartásában lévő ……………. Gyártmányú, …………..forgalmi rendszámú gépjárművet munkakörébe tartozó feladatai ellátása érdekében ……………………..(név) vezesse.</w:t>
      </w:r>
    </w:p>
    <w:p w:rsidR="0082440E" w:rsidRDefault="0082440E" w:rsidP="0082440E">
      <w:pPr>
        <w:jc w:val="both"/>
      </w:pPr>
    </w:p>
    <w:p w:rsidR="0082440E" w:rsidRDefault="0082440E" w:rsidP="0082440E">
      <w:pPr>
        <w:jc w:val="both"/>
      </w:pPr>
      <w:r>
        <w:t>Jelen engedély visszavonásig érvényes.</w:t>
      </w:r>
    </w:p>
    <w:p w:rsidR="0082440E" w:rsidRDefault="0082440E" w:rsidP="0082440E">
      <w:pPr>
        <w:jc w:val="both"/>
      </w:pPr>
    </w:p>
    <w:p w:rsidR="0082440E" w:rsidRDefault="0082440E" w:rsidP="0082440E">
      <w:pPr>
        <w:jc w:val="both"/>
      </w:pPr>
      <w:r>
        <w:t>A jármű vezetése kapcsán az engedélyes köteles betartani az e szabályzatban foglaltakat.</w:t>
      </w:r>
    </w:p>
    <w:p w:rsidR="0082440E" w:rsidRDefault="0082440E" w:rsidP="0082440E">
      <w:pPr>
        <w:jc w:val="both"/>
      </w:pPr>
    </w:p>
    <w:p w:rsidR="0082440E" w:rsidRDefault="0082440E" w:rsidP="0082440E">
      <w:pPr>
        <w:jc w:val="both"/>
      </w:pPr>
      <w:r>
        <w:t>Dátum</w:t>
      </w:r>
    </w:p>
    <w:p w:rsidR="0082440E" w:rsidRDefault="0082440E" w:rsidP="0082440E"/>
    <w:p w:rsidR="0082440E" w:rsidRDefault="0082440E" w:rsidP="008244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82440E" w:rsidRDefault="0082440E" w:rsidP="008244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82440E" w:rsidRDefault="0082440E" w:rsidP="0082440E">
      <w:pPr>
        <w:pStyle w:val="Szvegtrzs"/>
        <w:ind w:left="708" w:firstLine="708"/>
      </w:pPr>
    </w:p>
    <w:p w:rsidR="00B16D9C" w:rsidRDefault="00B16D9C" w:rsidP="007502B8">
      <w:pPr>
        <w:jc w:val="center"/>
        <w:rPr>
          <w:b/>
          <w:sz w:val="28"/>
          <w:szCs w:val="28"/>
        </w:rPr>
      </w:pPr>
    </w:p>
    <w:p w:rsidR="007B7E0D" w:rsidRDefault="007B7E0D" w:rsidP="000A548A">
      <w:pPr>
        <w:rPr>
          <w:rFonts w:ascii="Arial" w:hAnsi="Arial" w:cs="Arial"/>
          <w:bCs/>
          <w:sz w:val="20"/>
          <w:u w:val="single"/>
        </w:rPr>
      </w:pPr>
    </w:p>
    <w:p w:rsidR="007B7E0D" w:rsidRDefault="007B7E0D" w:rsidP="000A548A">
      <w:pPr>
        <w:rPr>
          <w:rFonts w:ascii="Arial" w:hAnsi="Arial" w:cs="Arial"/>
          <w:bCs/>
          <w:sz w:val="20"/>
          <w:u w:val="single"/>
        </w:rPr>
      </w:pPr>
    </w:p>
    <w:p w:rsidR="007B7E0D" w:rsidRDefault="007B7E0D" w:rsidP="000A548A">
      <w:pPr>
        <w:rPr>
          <w:rFonts w:ascii="Arial" w:hAnsi="Arial" w:cs="Arial"/>
          <w:bCs/>
          <w:sz w:val="20"/>
          <w:u w:val="single"/>
        </w:rPr>
      </w:pPr>
    </w:p>
    <w:p w:rsidR="007B7E0D" w:rsidRDefault="007B7E0D" w:rsidP="000A548A">
      <w:pPr>
        <w:rPr>
          <w:rFonts w:ascii="Arial" w:hAnsi="Arial" w:cs="Arial"/>
          <w:bCs/>
          <w:sz w:val="20"/>
          <w:u w:val="single"/>
        </w:rPr>
      </w:pPr>
    </w:p>
    <w:p w:rsidR="007B7E0D" w:rsidRDefault="007B7E0D" w:rsidP="000A548A">
      <w:pPr>
        <w:rPr>
          <w:rFonts w:ascii="Arial" w:hAnsi="Arial" w:cs="Arial"/>
          <w:bCs/>
          <w:sz w:val="20"/>
          <w:u w:val="single"/>
        </w:rPr>
      </w:pPr>
    </w:p>
    <w:p w:rsidR="007B7E0D" w:rsidRDefault="007B7E0D" w:rsidP="000A548A">
      <w:pPr>
        <w:rPr>
          <w:rFonts w:ascii="Arial" w:hAnsi="Arial" w:cs="Arial"/>
          <w:bCs/>
          <w:sz w:val="20"/>
          <w:u w:val="single"/>
        </w:rPr>
      </w:pPr>
    </w:p>
    <w:p w:rsidR="007B7E0D" w:rsidRDefault="007B7E0D" w:rsidP="000A548A">
      <w:pPr>
        <w:rPr>
          <w:rFonts w:ascii="Arial" w:hAnsi="Arial" w:cs="Arial"/>
          <w:bCs/>
          <w:sz w:val="20"/>
          <w:u w:val="single"/>
        </w:rPr>
      </w:pPr>
    </w:p>
    <w:p w:rsidR="00A40D98" w:rsidRDefault="00A40D98" w:rsidP="007502B8">
      <w:pPr>
        <w:rPr>
          <w:b/>
        </w:rPr>
      </w:pPr>
    </w:p>
    <w:p w:rsidR="00A40D98" w:rsidRDefault="00A40D98" w:rsidP="00A40D98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Határozati javaslat:</w:t>
      </w:r>
    </w:p>
    <w:p w:rsidR="00A40D98" w:rsidRDefault="00A40D98" w:rsidP="00A40D98">
      <w:pPr>
        <w:autoSpaceDE w:val="0"/>
        <w:autoSpaceDN w:val="0"/>
        <w:adjustRightInd w:val="0"/>
        <w:jc w:val="both"/>
      </w:pPr>
    </w:p>
    <w:p w:rsidR="00A40D98" w:rsidRDefault="00A40D98" w:rsidP="00A40D98">
      <w:pPr>
        <w:autoSpaceDE w:val="0"/>
        <w:autoSpaceDN w:val="0"/>
        <w:adjustRightInd w:val="0"/>
        <w:rPr>
          <w:sz w:val="20"/>
          <w:szCs w:val="20"/>
        </w:rPr>
      </w:pPr>
    </w:p>
    <w:p w:rsidR="00A40D98" w:rsidRDefault="00B36EC4" w:rsidP="00A40D98">
      <w:pPr>
        <w:pStyle w:val="lfej"/>
        <w:jc w:val="center"/>
        <w:rPr>
          <w:b/>
        </w:rPr>
      </w:pPr>
      <w:r>
        <w:rPr>
          <w:b/>
        </w:rPr>
        <w:t>BALATONHENYE</w:t>
      </w:r>
      <w:r w:rsidR="00A40D98">
        <w:rPr>
          <w:b/>
        </w:rPr>
        <w:t xml:space="preserve"> KÖZSÉG ÖNKORMÁNYZATA KÉPVISELŐ-TESTÜLETÉNEK</w:t>
      </w:r>
    </w:p>
    <w:p w:rsidR="00A40D98" w:rsidRDefault="00A40D98" w:rsidP="00A40D98">
      <w:pPr>
        <w:pStyle w:val="lfej"/>
        <w:jc w:val="center"/>
        <w:rPr>
          <w:b/>
        </w:rPr>
      </w:pPr>
    </w:p>
    <w:p w:rsidR="00A40D98" w:rsidRDefault="00DC5ECA" w:rsidP="00A40D98">
      <w:pPr>
        <w:pStyle w:val="lfej"/>
        <w:jc w:val="center"/>
        <w:rPr>
          <w:b/>
        </w:rPr>
      </w:pPr>
      <w:r>
        <w:rPr>
          <w:b/>
        </w:rPr>
        <w:t>…/2022</w:t>
      </w:r>
      <w:r w:rsidR="00A40D98">
        <w:rPr>
          <w:b/>
        </w:rPr>
        <w:t>. HATÁROZATA</w:t>
      </w:r>
    </w:p>
    <w:p w:rsidR="00A40D98" w:rsidRDefault="00A40D98" w:rsidP="00A40D98">
      <w:pPr>
        <w:pStyle w:val="lfej"/>
        <w:jc w:val="center"/>
        <w:rPr>
          <w:b/>
        </w:rPr>
      </w:pPr>
    </w:p>
    <w:p w:rsidR="00A40D98" w:rsidRDefault="00A40D98" w:rsidP="00A40D98">
      <w:pPr>
        <w:pStyle w:val="lfej"/>
        <w:jc w:val="center"/>
        <w:rPr>
          <w:b/>
          <w:i/>
        </w:rPr>
      </w:pPr>
      <w:r>
        <w:rPr>
          <w:b/>
          <w:i/>
        </w:rPr>
        <w:t>a gépjármű üzemeltetési szabályzatról</w:t>
      </w:r>
    </w:p>
    <w:p w:rsidR="00A40D98" w:rsidRDefault="00A40D98" w:rsidP="00A40D98">
      <w:pPr>
        <w:pStyle w:val="lfej"/>
        <w:jc w:val="both"/>
      </w:pPr>
    </w:p>
    <w:p w:rsidR="00A40D98" w:rsidRDefault="00B36EC4" w:rsidP="00A40D98">
      <w:pPr>
        <w:jc w:val="both"/>
      </w:pPr>
      <w:r>
        <w:t>Balatonhenye</w:t>
      </w:r>
      <w:r w:rsidR="00A40D98">
        <w:t xml:space="preserve"> Község Önkormányzata Képviselő-testülete a gépjármű üzemeltetési szabályzatot az előterjesztés szerinti tartalommal elfogadja.</w:t>
      </w:r>
    </w:p>
    <w:p w:rsidR="00A40D98" w:rsidRDefault="00A40D98" w:rsidP="00A40D98">
      <w:pPr>
        <w:jc w:val="both"/>
      </w:pPr>
    </w:p>
    <w:p w:rsidR="00A40D98" w:rsidRDefault="00A40D98" w:rsidP="00A40D98">
      <w:pPr>
        <w:jc w:val="both"/>
      </w:pPr>
    </w:p>
    <w:p w:rsidR="00400A30" w:rsidRDefault="00400A30" w:rsidP="00A40D98">
      <w:pPr>
        <w:jc w:val="both"/>
      </w:pPr>
    </w:p>
    <w:p w:rsidR="00400A30" w:rsidRDefault="00400A30" w:rsidP="00A40D98">
      <w:pPr>
        <w:jc w:val="both"/>
      </w:pPr>
      <w:r>
        <w:t xml:space="preserve">Balatonhenye, 2022. május </w:t>
      </w:r>
      <w:r w:rsidR="007322CF">
        <w:t xml:space="preserve">9. </w:t>
      </w:r>
    </w:p>
    <w:p w:rsidR="00A40D98" w:rsidRDefault="00A40D98" w:rsidP="00A40D98">
      <w:pPr>
        <w:jc w:val="both"/>
      </w:pPr>
    </w:p>
    <w:p w:rsidR="00A40D98" w:rsidRDefault="00400A30" w:rsidP="00A40D98">
      <w:pPr>
        <w:jc w:val="both"/>
      </w:pPr>
      <w:r>
        <w:t xml:space="preserve">                                                                                              Kulin Miklós György</w:t>
      </w:r>
    </w:p>
    <w:p w:rsidR="00400A30" w:rsidRDefault="00400A30" w:rsidP="00A40D98">
      <w:pPr>
        <w:jc w:val="both"/>
      </w:pPr>
      <w:r>
        <w:t xml:space="preserve">                                                                                                     polgármester</w:t>
      </w:r>
    </w:p>
    <w:p w:rsidR="00A40D98" w:rsidRDefault="00A40D98" w:rsidP="00A40D98">
      <w:pPr>
        <w:jc w:val="both"/>
      </w:pPr>
    </w:p>
    <w:p w:rsidR="00A40D98" w:rsidRDefault="00A40D98" w:rsidP="00A40D98">
      <w:pPr>
        <w:jc w:val="both"/>
      </w:pPr>
    </w:p>
    <w:p w:rsidR="00A40D98" w:rsidRDefault="00A40D98" w:rsidP="00A40D98"/>
    <w:p w:rsidR="00A40D98" w:rsidRDefault="00A40D98" w:rsidP="00A40D98">
      <w:pPr>
        <w:jc w:val="both"/>
      </w:pPr>
    </w:p>
    <w:p w:rsidR="00A40D98" w:rsidRPr="00A40D98" w:rsidRDefault="00A40D98" w:rsidP="007502B8">
      <w:pPr>
        <w:rPr>
          <w:b/>
        </w:rPr>
      </w:pPr>
    </w:p>
    <w:sectPr w:rsidR="00A40D98" w:rsidRPr="00A40D98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1E" w:rsidRDefault="00515A1E" w:rsidP="00E86229">
      <w:r>
        <w:separator/>
      </w:r>
    </w:p>
  </w:endnote>
  <w:endnote w:type="continuationSeparator" w:id="0">
    <w:p w:rsidR="00515A1E" w:rsidRDefault="00515A1E" w:rsidP="00E8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1E" w:rsidRDefault="00515A1E" w:rsidP="00E86229">
      <w:r>
        <w:separator/>
      </w:r>
    </w:p>
  </w:footnote>
  <w:footnote w:type="continuationSeparator" w:id="0">
    <w:p w:rsidR="00515A1E" w:rsidRDefault="00515A1E" w:rsidP="00E8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1E9"/>
    <w:multiLevelType w:val="hybridMultilevel"/>
    <w:tmpl w:val="98241AC2"/>
    <w:lvl w:ilvl="0" w:tplc="E1B2F90A">
      <w:start w:val="1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7624DA"/>
    <w:multiLevelType w:val="singleLevel"/>
    <w:tmpl w:val="092898C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 w15:restartNumberingAfterBreak="0">
    <w:nsid w:val="629A7893"/>
    <w:multiLevelType w:val="hybridMultilevel"/>
    <w:tmpl w:val="EB26ACA0"/>
    <w:lvl w:ilvl="0" w:tplc="040E000F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317DC"/>
    <w:multiLevelType w:val="singleLevel"/>
    <w:tmpl w:val="EF16E17A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4" w15:restartNumberingAfterBreak="0">
    <w:nsid w:val="6E8817BD"/>
    <w:multiLevelType w:val="multilevel"/>
    <w:tmpl w:val="D084E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  <w:num w:numId="7">
    <w:abstractNumId w:val="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  <w:num w:numId="8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B8"/>
    <w:rsid w:val="000805B6"/>
    <w:rsid w:val="00085763"/>
    <w:rsid w:val="000A548A"/>
    <w:rsid w:val="00185FD1"/>
    <w:rsid w:val="001A2AA6"/>
    <w:rsid w:val="002B0F5C"/>
    <w:rsid w:val="00310542"/>
    <w:rsid w:val="00364DAD"/>
    <w:rsid w:val="00400A30"/>
    <w:rsid w:val="0043464D"/>
    <w:rsid w:val="004B27CC"/>
    <w:rsid w:val="004E7204"/>
    <w:rsid w:val="00515A1E"/>
    <w:rsid w:val="00572DF0"/>
    <w:rsid w:val="005C5E3C"/>
    <w:rsid w:val="005E4E54"/>
    <w:rsid w:val="00612FAD"/>
    <w:rsid w:val="0070259C"/>
    <w:rsid w:val="007322CF"/>
    <w:rsid w:val="00733C26"/>
    <w:rsid w:val="007502B8"/>
    <w:rsid w:val="0075533F"/>
    <w:rsid w:val="00780303"/>
    <w:rsid w:val="007B4E74"/>
    <w:rsid w:val="007B7E0D"/>
    <w:rsid w:val="0082440E"/>
    <w:rsid w:val="00836DA4"/>
    <w:rsid w:val="00840B17"/>
    <w:rsid w:val="008A6B02"/>
    <w:rsid w:val="009F018A"/>
    <w:rsid w:val="00A40D98"/>
    <w:rsid w:val="00AE73CE"/>
    <w:rsid w:val="00B16D9C"/>
    <w:rsid w:val="00B36EC4"/>
    <w:rsid w:val="00B71BCB"/>
    <w:rsid w:val="00CE015B"/>
    <w:rsid w:val="00D97D33"/>
    <w:rsid w:val="00DC5CB7"/>
    <w:rsid w:val="00DC5ECA"/>
    <w:rsid w:val="00DE4CA2"/>
    <w:rsid w:val="00E15FBA"/>
    <w:rsid w:val="00E461AA"/>
    <w:rsid w:val="00E86229"/>
    <w:rsid w:val="00F20A3F"/>
    <w:rsid w:val="00F3797A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0086"/>
  <w15:docId w15:val="{3E32C1B9-4FF2-485D-B42F-372DA3A7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02B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502B8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7502B8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7502B8"/>
    <w:pPr>
      <w:keepNext/>
      <w:ind w:left="284"/>
      <w:jc w:val="center"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502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7502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502B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502B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502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rsid w:val="007502B8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rsid w:val="007502B8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paragraph" w:styleId="Szvegtrzsbehzssal">
    <w:name w:val="Body Text Indent"/>
    <w:basedOn w:val="Norml"/>
    <w:link w:val="SzvegtrzsbehzssalChar"/>
    <w:rsid w:val="007502B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502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2">
    <w:name w:val="Szövegtörzs 22"/>
    <w:basedOn w:val="Norml"/>
    <w:rsid w:val="000A548A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paragraph" w:styleId="Listaszerbekezds">
    <w:name w:val="List Paragraph"/>
    <w:basedOn w:val="Norml"/>
    <w:uiPriority w:val="34"/>
    <w:qFormat/>
    <w:rsid w:val="000A548A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styleId="lfej">
    <w:name w:val="header"/>
    <w:basedOn w:val="Norml"/>
    <w:link w:val="lfejChar"/>
    <w:rsid w:val="00A40D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40D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3">
    <w:name w:val="Szövegtörzs 23"/>
    <w:basedOn w:val="Norml"/>
    <w:rsid w:val="0082440E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  <w:szCs w:val="20"/>
    </w:rPr>
  </w:style>
  <w:style w:type="table" w:styleId="Rcsostblzat">
    <w:name w:val="Table Grid"/>
    <w:basedOn w:val="Normltblzat"/>
    <w:uiPriority w:val="59"/>
    <w:rsid w:val="003105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026E2-B72D-4FF3-95C4-0C1BD0C6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3</cp:revision>
  <cp:lastPrinted>2016-11-09T13:08:00Z</cp:lastPrinted>
  <dcterms:created xsi:type="dcterms:W3CDTF">2022-05-13T09:08:00Z</dcterms:created>
  <dcterms:modified xsi:type="dcterms:W3CDTF">2022-05-13T09:43:00Z</dcterms:modified>
</cp:coreProperties>
</file>